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9C" w:rsidRDefault="0012059C" w:rsidP="0012059C">
      <w:pPr>
        <w:tabs>
          <w:tab w:val="left" w:pos="677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PRIJEDLOG</w:t>
      </w:r>
    </w:p>
    <w:p w:rsidR="004C139D" w:rsidRPr="00446FE3" w:rsidRDefault="00E61A9F" w:rsidP="00E63C13">
      <w:pPr>
        <w:jc w:val="both"/>
        <w:rPr>
          <w:rFonts w:ascii="Times New Roman" w:hAnsi="Times New Roman" w:cs="Times New Roman"/>
        </w:rPr>
      </w:pPr>
      <w:r w:rsidRPr="00446FE3">
        <w:rPr>
          <w:rFonts w:ascii="Times New Roman" w:hAnsi="Times New Roman" w:cs="Times New Roman"/>
        </w:rPr>
        <w:t>Na osnovu člana 67. Zakona o budžetima Federacije BiH („Službene novine Federacije BIH“</w:t>
      </w:r>
      <w:r w:rsidR="003A55EC" w:rsidRPr="00446FE3">
        <w:rPr>
          <w:rFonts w:ascii="Times New Roman" w:hAnsi="Times New Roman" w:cs="Times New Roman"/>
        </w:rPr>
        <w:t xml:space="preserve">, broj 102/13, 9/14, 13/14, </w:t>
      </w:r>
      <w:r w:rsidRPr="00446FE3">
        <w:rPr>
          <w:rFonts w:ascii="Times New Roman" w:hAnsi="Times New Roman" w:cs="Times New Roman"/>
        </w:rPr>
        <w:t>8/15, 91/15, 102/15, 104/16, 5/18, 11/19, 99/19 i 25/22a)</w:t>
      </w:r>
      <w:r w:rsidR="001C61DD" w:rsidRPr="00446FE3">
        <w:rPr>
          <w:rFonts w:ascii="Times New Roman" w:hAnsi="Times New Roman" w:cs="Times New Roman"/>
        </w:rPr>
        <w:t xml:space="preserve">, članova 1., 7. </w:t>
      </w:r>
      <w:r w:rsidR="002B4742">
        <w:rPr>
          <w:rFonts w:ascii="Times New Roman" w:hAnsi="Times New Roman" w:cs="Times New Roman"/>
        </w:rPr>
        <w:t>i</w:t>
      </w:r>
      <w:r w:rsidR="001C61DD" w:rsidRPr="00446FE3">
        <w:rPr>
          <w:rFonts w:ascii="Times New Roman" w:hAnsi="Times New Roman" w:cs="Times New Roman"/>
        </w:rPr>
        <w:t xml:space="preserve"> 21. Zakona o dugu, zaduženju i garancijama u Federaciji Bosne i Hercegovine („Službene novine Federacije BiH“ broj 86/07, 24/09, 4</w:t>
      </w:r>
      <w:r w:rsidR="005450CD" w:rsidRPr="00446FE3">
        <w:rPr>
          <w:rFonts w:ascii="Times New Roman" w:hAnsi="Times New Roman" w:cs="Times New Roman"/>
        </w:rPr>
        <w:t>4</w:t>
      </w:r>
      <w:r w:rsidR="001C61DD" w:rsidRPr="00446FE3">
        <w:rPr>
          <w:rFonts w:ascii="Times New Roman" w:hAnsi="Times New Roman" w:cs="Times New Roman"/>
        </w:rPr>
        <w:t>/10 i 30/16</w:t>
      </w:r>
      <w:r w:rsidR="00A51C9B" w:rsidRPr="00446FE3">
        <w:rPr>
          <w:rFonts w:ascii="Times New Roman" w:hAnsi="Times New Roman" w:cs="Times New Roman"/>
        </w:rPr>
        <w:t>), članova 8. i 13. Zakona o princip</w:t>
      </w:r>
      <w:r w:rsidR="002B4742">
        <w:rPr>
          <w:rFonts w:ascii="Times New Roman" w:hAnsi="Times New Roman" w:cs="Times New Roman"/>
        </w:rPr>
        <w:t>ima</w:t>
      </w:r>
      <w:r w:rsidR="00A51C9B" w:rsidRPr="00446FE3">
        <w:rPr>
          <w:rFonts w:ascii="Times New Roman" w:hAnsi="Times New Roman" w:cs="Times New Roman"/>
        </w:rPr>
        <w:t xml:space="preserve"> lokalne samouprave („Službene novine Federacije BiH“ broj 49/06) i člana </w:t>
      </w:r>
      <w:r w:rsidR="00C10829" w:rsidRPr="00446FE3">
        <w:rPr>
          <w:rFonts w:ascii="Times New Roman" w:hAnsi="Times New Roman" w:cs="Times New Roman"/>
        </w:rPr>
        <w:t>21. Statuta G</w:t>
      </w:r>
      <w:r w:rsidR="007E2F47" w:rsidRPr="00446FE3">
        <w:rPr>
          <w:rFonts w:ascii="Times New Roman" w:hAnsi="Times New Roman" w:cs="Times New Roman"/>
        </w:rPr>
        <w:t>ra</w:t>
      </w:r>
      <w:r w:rsidR="00C10829" w:rsidRPr="00446FE3">
        <w:rPr>
          <w:rFonts w:ascii="Times New Roman" w:hAnsi="Times New Roman" w:cs="Times New Roman"/>
        </w:rPr>
        <w:t>da Visoko („Službeni glasnik Grada Visoko“, broj 10/21), Gradsko vijeće Visoko na ____sjednici održanoj dana_________godine d o n o s i</w:t>
      </w:r>
    </w:p>
    <w:p w:rsidR="00C10829" w:rsidRPr="00446FE3" w:rsidRDefault="00C10829">
      <w:pPr>
        <w:rPr>
          <w:rFonts w:ascii="Times New Roman" w:hAnsi="Times New Roman" w:cs="Times New Roman"/>
        </w:rPr>
      </w:pPr>
    </w:p>
    <w:p w:rsidR="00C10829" w:rsidRPr="00446FE3" w:rsidRDefault="00C10829" w:rsidP="00C10829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46FE3">
        <w:rPr>
          <w:rFonts w:ascii="Times New Roman" w:hAnsi="Times New Roman" w:cs="Times New Roman"/>
          <w:b/>
        </w:rPr>
        <w:t>O D L U K U</w:t>
      </w:r>
    </w:p>
    <w:p w:rsidR="00C10829" w:rsidRPr="00446FE3" w:rsidRDefault="00C10829" w:rsidP="00C10829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46FE3">
        <w:rPr>
          <w:rFonts w:ascii="Times New Roman" w:hAnsi="Times New Roman" w:cs="Times New Roman"/>
          <w:b/>
        </w:rPr>
        <w:t xml:space="preserve">o odobravanju kreditnog zaduženja </w:t>
      </w:r>
    </w:p>
    <w:p w:rsidR="00C10829" w:rsidRPr="00446FE3" w:rsidRDefault="00C10829" w:rsidP="00C10829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46FE3">
        <w:rPr>
          <w:rFonts w:ascii="Times New Roman" w:hAnsi="Times New Roman" w:cs="Times New Roman"/>
          <w:b/>
        </w:rPr>
        <w:t>Grada Visoko</w:t>
      </w:r>
    </w:p>
    <w:p w:rsidR="00C10829" w:rsidRPr="00446FE3" w:rsidRDefault="00C10829" w:rsidP="00C10829">
      <w:pPr>
        <w:jc w:val="center"/>
        <w:rPr>
          <w:rFonts w:ascii="Times New Roman" w:hAnsi="Times New Roman" w:cs="Times New Roman"/>
        </w:rPr>
      </w:pPr>
    </w:p>
    <w:p w:rsidR="00E63C13" w:rsidRPr="00446FE3" w:rsidRDefault="00E63C13" w:rsidP="00C10829">
      <w:pPr>
        <w:jc w:val="center"/>
        <w:rPr>
          <w:rFonts w:ascii="Times New Roman" w:hAnsi="Times New Roman" w:cs="Times New Roman"/>
          <w:b/>
        </w:rPr>
      </w:pPr>
      <w:r w:rsidRPr="00446FE3">
        <w:rPr>
          <w:rFonts w:ascii="Times New Roman" w:hAnsi="Times New Roman" w:cs="Times New Roman"/>
          <w:b/>
        </w:rPr>
        <w:t>Član 1.</w:t>
      </w:r>
    </w:p>
    <w:p w:rsidR="00E63C13" w:rsidRDefault="00E63C13" w:rsidP="00576637">
      <w:pPr>
        <w:jc w:val="both"/>
        <w:rPr>
          <w:rFonts w:ascii="Times New Roman" w:hAnsi="Times New Roman" w:cs="Times New Roman"/>
        </w:rPr>
      </w:pPr>
      <w:r w:rsidRPr="00446FE3">
        <w:rPr>
          <w:rFonts w:ascii="Times New Roman" w:hAnsi="Times New Roman" w:cs="Times New Roman"/>
        </w:rPr>
        <w:t>Ovom Odlukom Gradsko vijeće Visoko daje saglasnost na kreditno zaduženje Grada Visoko kod komercijalne banke za finansiranje infrastrukturnih projekata u iznosu 5 (pet) miliona KM.</w:t>
      </w:r>
    </w:p>
    <w:p w:rsidR="0012059C" w:rsidRPr="00446FE3" w:rsidRDefault="0012059C" w:rsidP="00576637">
      <w:pPr>
        <w:jc w:val="both"/>
        <w:rPr>
          <w:rFonts w:ascii="Times New Roman" w:hAnsi="Times New Roman" w:cs="Times New Roman"/>
        </w:rPr>
      </w:pPr>
    </w:p>
    <w:p w:rsidR="00E63C13" w:rsidRPr="00446FE3" w:rsidRDefault="00E63C13" w:rsidP="00E63C13">
      <w:pPr>
        <w:jc w:val="center"/>
        <w:rPr>
          <w:rFonts w:ascii="Times New Roman" w:hAnsi="Times New Roman" w:cs="Times New Roman"/>
          <w:b/>
        </w:rPr>
      </w:pPr>
      <w:r w:rsidRPr="00446FE3">
        <w:rPr>
          <w:rFonts w:ascii="Times New Roman" w:hAnsi="Times New Roman" w:cs="Times New Roman"/>
          <w:b/>
        </w:rPr>
        <w:t>Član 2.</w:t>
      </w:r>
    </w:p>
    <w:p w:rsidR="00E63C13" w:rsidRDefault="00E63C13" w:rsidP="00576637">
      <w:pPr>
        <w:jc w:val="both"/>
        <w:rPr>
          <w:rFonts w:ascii="Times New Roman" w:hAnsi="Times New Roman" w:cs="Times New Roman"/>
        </w:rPr>
      </w:pPr>
      <w:r w:rsidRPr="00446FE3">
        <w:rPr>
          <w:rFonts w:ascii="Times New Roman" w:hAnsi="Times New Roman" w:cs="Times New Roman"/>
        </w:rPr>
        <w:t xml:space="preserve">Kreditna </w:t>
      </w:r>
      <w:r w:rsidR="009F1CC8" w:rsidRPr="00446FE3">
        <w:rPr>
          <w:rFonts w:ascii="Times New Roman" w:hAnsi="Times New Roman" w:cs="Times New Roman"/>
        </w:rPr>
        <w:t xml:space="preserve">sredstva iz </w:t>
      </w:r>
      <w:r w:rsidR="002B4742">
        <w:rPr>
          <w:rFonts w:ascii="Times New Roman" w:hAnsi="Times New Roman" w:cs="Times New Roman"/>
        </w:rPr>
        <w:t>č</w:t>
      </w:r>
      <w:r w:rsidR="009F1CC8" w:rsidRPr="00446FE3">
        <w:rPr>
          <w:rFonts w:ascii="Times New Roman" w:hAnsi="Times New Roman" w:cs="Times New Roman"/>
        </w:rPr>
        <w:t xml:space="preserve">lana 1. ove Odluke će se koristitit za finansiranje infrastrukturnih projekata Grada Visoko. Otplata kredita će se vršiti </w:t>
      </w:r>
      <w:r w:rsidR="00FA6892" w:rsidRPr="00446FE3">
        <w:rPr>
          <w:rFonts w:ascii="Times New Roman" w:hAnsi="Times New Roman" w:cs="Times New Roman"/>
        </w:rPr>
        <w:t>iz Budžeta Grada Visoko, a sredstva potrebna za otplatu kredita će biti planirana u Budžetu Grada Visoko u svim godinama otplate.</w:t>
      </w:r>
    </w:p>
    <w:p w:rsidR="0012059C" w:rsidRPr="00446FE3" w:rsidRDefault="0012059C" w:rsidP="00576637">
      <w:pPr>
        <w:jc w:val="both"/>
        <w:rPr>
          <w:rFonts w:ascii="Times New Roman" w:hAnsi="Times New Roman" w:cs="Times New Roman"/>
        </w:rPr>
      </w:pPr>
    </w:p>
    <w:p w:rsidR="00FA6892" w:rsidRPr="00446FE3" w:rsidRDefault="00FA6892" w:rsidP="00FA6892">
      <w:pPr>
        <w:jc w:val="center"/>
        <w:rPr>
          <w:rFonts w:ascii="Times New Roman" w:hAnsi="Times New Roman" w:cs="Times New Roman"/>
          <w:b/>
        </w:rPr>
      </w:pPr>
      <w:r w:rsidRPr="00446FE3">
        <w:rPr>
          <w:rFonts w:ascii="Times New Roman" w:hAnsi="Times New Roman" w:cs="Times New Roman"/>
          <w:b/>
        </w:rPr>
        <w:t>Član 3.</w:t>
      </w:r>
    </w:p>
    <w:p w:rsidR="00FA6892" w:rsidRPr="00446FE3" w:rsidRDefault="00FA6892" w:rsidP="00FA6892">
      <w:pPr>
        <w:rPr>
          <w:rFonts w:ascii="Times New Roman" w:hAnsi="Times New Roman" w:cs="Times New Roman"/>
        </w:rPr>
      </w:pPr>
      <w:r w:rsidRPr="00446FE3">
        <w:rPr>
          <w:rFonts w:ascii="Times New Roman" w:hAnsi="Times New Roman" w:cs="Times New Roman"/>
        </w:rPr>
        <w:t>Uslovi pod kojima će se Grad Visoko zadužiti i potpisati Ugovor o kreditu su:</w:t>
      </w:r>
    </w:p>
    <w:p w:rsidR="00FA6892" w:rsidRPr="00446FE3" w:rsidRDefault="00FA6892" w:rsidP="00FA68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46FE3">
        <w:rPr>
          <w:rFonts w:ascii="Times New Roman" w:hAnsi="Times New Roman" w:cs="Times New Roman"/>
        </w:rPr>
        <w:t>Iznos kredita: 5.000.000,00</w:t>
      </w:r>
      <w:r w:rsidR="002316DA">
        <w:rPr>
          <w:rFonts w:ascii="Times New Roman" w:hAnsi="Times New Roman" w:cs="Times New Roman"/>
        </w:rPr>
        <w:t xml:space="preserve"> KM</w:t>
      </w:r>
    </w:p>
    <w:p w:rsidR="00FA6892" w:rsidRPr="00446FE3" w:rsidRDefault="00FA6892" w:rsidP="00FA68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46FE3">
        <w:rPr>
          <w:rFonts w:ascii="Times New Roman" w:hAnsi="Times New Roman" w:cs="Times New Roman"/>
        </w:rPr>
        <w:t>Rok otplate: 7 godina (84 mjeseca)</w:t>
      </w:r>
    </w:p>
    <w:p w:rsidR="008E041A" w:rsidRPr="00446FE3" w:rsidRDefault="008E041A" w:rsidP="00FA68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46FE3">
        <w:rPr>
          <w:rFonts w:ascii="Times New Roman" w:hAnsi="Times New Roman" w:cs="Times New Roman"/>
        </w:rPr>
        <w:t>Grace period: bez grace perioda</w:t>
      </w:r>
    </w:p>
    <w:p w:rsidR="00FA6892" w:rsidRPr="00446FE3" w:rsidRDefault="00FA6892" w:rsidP="00FA68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46FE3">
        <w:rPr>
          <w:rFonts w:ascii="Times New Roman" w:hAnsi="Times New Roman" w:cs="Times New Roman"/>
        </w:rPr>
        <w:t>Kamatna stopa:</w:t>
      </w:r>
      <w:r w:rsidR="00AA2E79">
        <w:rPr>
          <w:rFonts w:ascii="Times New Roman" w:hAnsi="Times New Roman" w:cs="Times New Roman"/>
        </w:rPr>
        <w:t xml:space="preserve"> do</w:t>
      </w:r>
      <w:r w:rsidRPr="00446FE3">
        <w:rPr>
          <w:rFonts w:ascii="Times New Roman" w:hAnsi="Times New Roman" w:cs="Times New Roman"/>
        </w:rPr>
        <w:t xml:space="preserve"> 3,7% godišnja, fiksna</w:t>
      </w:r>
    </w:p>
    <w:p w:rsidR="00FA6892" w:rsidRPr="00446FE3" w:rsidRDefault="00FA6892" w:rsidP="00FA68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46FE3">
        <w:rPr>
          <w:rFonts w:ascii="Times New Roman" w:hAnsi="Times New Roman" w:cs="Times New Roman"/>
        </w:rPr>
        <w:t>Naknada</w:t>
      </w:r>
      <w:r w:rsidR="008E041A" w:rsidRPr="00446FE3">
        <w:rPr>
          <w:rFonts w:ascii="Times New Roman" w:hAnsi="Times New Roman" w:cs="Times New Roman"/>
        </w:rPr>
        <w:t xml:space="preserve"> za obradu zahtjeva</w:t>
      </w:r>
      <w:r w:rsidRPr="00446FE3">
        <w:rPr>
          <w:rFonts w:ascii="Times New Roman" w:hAnsi="Times New Roman" w:cs="Times New Roman"/>
        </w:rPr>
        <w:t>: 0,</w:t>
      </w:r>
      <w:r w:rsidR="008E041A" w:rsidRPr="00446FE3">
        <w:rPr>
          <w:rFonts w:ascii="Times New Roman" w:hAnsi="Times New Roman" w:cs="Times New Roman"/>
        </w:rPr>
        <w:t>1</w:t>
      </w:r>
      <w:r w:rsidRPr="00446FE3">
        <w:rPr>
          <w:rFonts w:ascii="Times New Roman" w:hAnsi="Times New Roman" w:cs="Times New Roman"/>
        </w:rPr>
        <w:t>0% jednokratno</w:t>
      </w:r>
    </w:p>
    <w:p w:rsidR="00FA6892" w:rsidRDefault="00FA6892" w:rsidP="00FA68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46FE3">
        <w:rPr>
          <w:rFonts w:ascii="Times New Roman" w:hAnsi="Times New Roman" w:cs="Times New Roman"/>
        </w:rPr>
        <w:t>Način otplate kredita: mjesečno, jednake glavnice</w:t>
      </w:r>
    </w:p>
    <w:p w:rsidR="00AA2E79" w:rsidRDefault="00AA2E79" w:rsidP="00FA68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</w:p>
    <w:p w:rsidR="00FA6892" w:rsidRPr="00446FE3" w:rsidRDefault="00FA6892" w:rsidP="008E041A">
      <w:pPr>
        <w:pStyle w:val="ListParagraph"/>
        <w:ind w:left="1080"/>
        <w:rPr>
          <w:rFonts w:ascii="Times New Roman" w:hAnsi="Times New Roman" w:cs="Times New Roman"/>
        </w:rPr>
      </w:pPr>
    </w:p>
    <w:p w:rsidR="008E041A" w:rsidRPr="00446FE3" w:rsidRDefault="008E041A" w:rsidP="00576637">
      <w:pPr>
        <w:pStyle w:val="ListParagraph"/>
        <w:ind w:left="3912" w:firstLine="336"/>
        <w:rPr>
          <w:rFonts w:ascii="Times New Roman" w:hAnsi="Times New Roman" w:cs="Times New Roman"/>
          <w:b/>
        </w:rPr>
      </w:pPr>
      <w:r w:rsidRPr="00446FE3">
        <w:rPr>
          <w:rFonts w:ascii="Times New Roman" w:hAnsi="Times New Roman" w:cs="Times New Roman"/>
          <w:b/>
        </w:rPr>
        <w:t>Član 4.</w:t>
      </w:r>
    </w:p>
    <w:p w:rsidR="008E041A" w:rsidRPr="00446FE3" w:rsidRDefault="00973484" w:rsidP="00576637">
      <w:pPr>
        <w:jc w:val="both"/>
        <w:rPr>
          <w:rFonts w:ascii="Times New Roman" w:hAnsi="Times New Roman" w:cs="Times New Roman"/>
        </w:rPr>
      </w:pPr>
      <w:r w:rsidRPr="00446FE3">
        <w:rPr>
          <w:rFonts w:ascii="Times New Roman" w:hAnsi="Times New Roman" w:cs="Times New Roman"/>
        </w:rPr>
        <w:t>Grad Visoko se obavezuje da će obaveze po kreditu biti rangirane kao prioritetne u odnosu na ostale obaveze iz budžeta u narednim godinama, a Gradsko vijeće će biti pravovremeno informisano o kreditnom zaduženju.</w:t>
      </w:r>
    </w:p>
    <w:p w:rsidR="00973484" w:rsidRPr="00446FE3" w:rsidRDefault="00973484" w:rsidP="00576637">
      <w:pPr>
        <w:jc w:val="both"/>
        <w:rPr>
          <w:rFonts w:ascii="Times New Roman" w:hAnsi="Times New Roman" w:cs="Times New Roman"/>
        </w:rPr>
      </w:pPr>
      <w:r w:rsidRPr="00446FE3">
        <w:rPr>
          <w:rFonts w:ascii="Times New Roman" w:hAnsi="Times New Roman" w:cs="Times New Roman"/>
        </w:rPr>
        <w:t xml:space="preserve">Za potrebe osiguranja kredita Grad Visoko će kao instrument osiguranja kredita izdati mjenice, a u skladu sa Ugovorom iz </w:t>
      </w:r>
      <w:r w:rsidR="002B4742">
        <w:rPr>
          <w:rFonts w:ascii="Times New Roman" w:hAnsi="Times New Roman" w:cs="Times New Roman"/>
        </w:rPr>
        <w:t>č</w:t>
      </w:r>
      <w:r w:rsidRPr="00446FE3">
        <w:rPr>
          <w:rFonts w:ascii="Times New Roman" w:hAnsi="Times New Roman" w:cs="Times New Roman"/>
        </w:rPr>
        <w:t>lana 3. ove Odluke.</w:t>
      </w:r>
    </w:p>
    <w:p w:rsidR="00973484" w:rsidRPr="00446FE3" w:rsidRDefault="00576637" w:rsidP="00576637">
      <w:pPr>
        <w:jc w:val="center"/>
        <w:rPr>
          <w:rFonts w:ascii="Times New Roman" w:hAnsi="Times New Roman" w:cs="Times New Roman"/>
          <w:b/>
        </w:rPr>
      </w:pPr>
      <w:r w:rsidRPr="00446FE3">
        <w:rPr>
          <w:rFonts w:ascii="Times New Roman" w:hAnsi="Times New Roman" w:cs="Times New Roman"/>
          <w:b/>
        </w:rPr>
        <w:lastRenderedPageBreak/>
        <w:t>Član 5.</w:t>
      </w:r>
    </w:p>
    <w:p w:rsidR="00576637" w:rsidRPr="00446FE3" w:rsidRDefault="00576637" w:rsidP="00576637">
      <w:pPr>
        <w:jc w:val="both"/>
        <w:rPr>
          <w:rFonts w:ascii="Times New Roman" w:hAnsi="Times New Roman" w:cs="Times New Roman"/>
        </w:rPr>
      </w:pPr>
      <w:r w:rsidRPr="00446FE3">
        <w:rPr>
          <w:rFonts w:ascii="Times New Roman" w:hAnsi="Times New Roman" w:cs="Times New Roman"/>
        </w:rPr>
        <w:t>Gradsko vijeće Visoko, na osnovu ove Odluke, ovlašć</w:t>
      </w:r>
      <w:r w:rsidR="002B4742">
        <w:rPr>
          <w:rFonts w:ascii="Times New Roman" w:hAnsi="Times New Roman" w:cs="Times New Roman"/>
        </w:rPr>
        <w:t>u</w:t>
      </w:r>
      <w:r w:rsidRPr="00446FE3">
        <w:rPr>
          <w:rFonts w:ascii="Times New Roman" w:hAnsi="Times New Roman" w:cs="Times New Roman"/>
        </w:rPr>
        <w:t>je Gradonačelnika da u ime Grada Visoko potpiše ugovor o kreditnom zaduženju Grada Visoko</w:t>
      </w:r>
      <w:r w:rsidR="00A81873">
        <w:rPr>
          <w:rFonts w:ascii="Times New Roman" w:hAnsi="Times New Roman" w:cs="Times New Roman"/>
        </w:rPr>
        <w:t xml:space="preserve"> </w:t>
      </w:r>
      <w:r w:rsidRPr="00446FE3">
        <w:rPr>
          <w:rFonts w:ascii="Times New Roman" w:hAnsi="Times New Roman" w:cs="Times New Roman"/>
        </w:rPr>
        <w:t>sa komercijalnom bankom, da kao instrumente osiguranja kredita prema ovoj Odluci izda i potpiše bjanko ovjerene mjenice sa pripadajućim mjeničnim izjavama, kao i ostalu potrebnu dokumentaciju vezanu za realizaciju predmetnog zaduženja.</w:t>
      </w:r>
    </w:p>
    <w:p w:rsidR="00576637" w:rsidRPr="00446FE3" w:rsidRDefault="00576637" w:rsidP="00576637">
      <w:pPr>
        <w:jc w:val="center"/>
        <w:rPr>
          <w:rFonts w:ascii="Times New Roman" w:hAnsi="Times New Roman" w:cs="Times New Roman"/>
          <w:b/>
        </w:rPr>
      </w:pPr>
      <w:r w:rsidRPr="00446FE3">
        <w:rPr>
          <w:rFonts w:ascii="Times New Roman" w:hAnsi="Times New Roman" w:cs="Times New Roman"/>
          <w:b/>
        </w:rPr>
        <w:t>Član 6.</w:t>
      </w:r>
    </w:p>
    <w:p w:rsidR="00576637" w:rsidRDefault="00576637" w:rsidP="007E2F47">
      <w:pPr>
        <w:jc w:val="both"/>
        <w:rPr>
          <w:rFonts w:ascii="Times New Roman" w:hAnsi="Times New Roman" w:cs="Times New Roman"/>
        </w:rPr>
      </w:pPr>
      <w:r w:rsidRPr="00446FE3">
        <w:rPr>
          <w:rFonts w:ascii="Times New Roman" w:hAnsi="Times New Roman" w:cs="Times New Roman"/>
        </w:rPr>
        <w:t>Za realizaciju ove Odluke zadužuju se Služba za finansije, privredu, poslovne prostore i ekonomski razvoj i Služba za infrastrukturu, ekologiju, komunalne i inspekcijske poslove.</w:t>
      </w:r>
    </w:p>
    <w:p w:rsidR="0012059C" w:rsidRPr="00446FE3" w:rsidRDefault="0012059C" w:rsidP="007E2F47">
      <w:pPr>
        <w:jc w:val="both"/>
        <w:rPr>
          <w:rFonts w:ascii="Times New Roman" w:hAnsi="Times New Roman" w:cs="Times New Roman"/>
        </w:rPr>
      </w:pPr>
    </w:p>
    <w:p w:rsidR="00576637" w:rsidRPr="00446FE3" w:rsidRDefault="00576637" w:rsidP="00576637">
      <w:pPr>
        <w:jc w:val="center"/>
        <w:rPr>
          <w:rFonts w:ascii="Times New Roman" w:hAnsi="Times New Roman" w:cs="Times New Roman"/>
          <w:b/>
        </w:rPr>
      </w:pPr>
      <w:r w:rsidRPr="00446FE3">
        <w:rPr>
          <w:rFonts w:ascii="Times New Roman" w:hAnsi="Times New Roman" w:cs="Times New Roman"/>
          <w:b/>
        </w:rPr>
        <w:t>Član 7.</w:t>
      </w:r>
    </w:p>
    <w:p w:rsidR="00576637" w:rsidRPr="00446FE3" w:rsidRDefault="00576637" w:rsidP="007E2F47">
      <w:pPr>
        <w:jc w:val="both"/>
        <w:rPr>
          <w:rFonts w:ascii="Times New Roman" w:hAnsi="Times New Roman" w:cs="Times New Roman"/>
        </w:rPr>
      </w:pPr>
      <w:r w:rsidRPr="00446FE3">
        <w:rPr>
          <w:rFonts w:ascii="Times New Roman" w:hAnsi="Times New Roman" w:cs="Times New Roman"/>
        </w:rPr>
        <w:t>Ova Odluka stupa na snagu danom objavljivanja u Službenom glasniku Grada Visoko.</w:t>
      </w:r>
    </w:p>
    <w:p w:rsidR="00576637" w:rsidRPr="00446FE3" w:rsidRDefault="00576637" w:rsidP="007E2F47">
      <w:pPr>
        <w:jc w:val="both"/>
        <w:rPr>
          <w:rFonts w:ascii="Times New Roman" w:hAnsi="Times New Roman" w:cs="Times New Roman"/>
        </w:rPr>
      </w:pPr>
      <w:r w:rsidRPr="00446FE3">
        <w:rPr>
          <w:rFonts w:ascii="Times New Roman" w:hAnsi="Times New Roman" w:cs="Times New Roman"/>
        </w:rPr>
        <w:t>Ovom Odlukom stavlja se van snage Odluka o odobravanju kreditnog zaduženja Grada Visoko broj 02/1-02-95/23 od 30.03.2023.godine.</w:t>
      </w:r>
    </w:p>
    <w:p w:rsidR="00576637" w:rsidRPr="00446FE3" w:rsidRDefault="00576637" w:rsidP="00576637">
      <w:pPr>
        <w:rPr>
          <w:rFonts w:ascii="Times New Roman" w:hAnsi="Times New Roman" w:cs="Times New Roman"/>
        </w:rPr>
      </w:pPr>
    </w:p>
    <w:p w:rsidR="00576637" w:rsidRPr="00446FE3" w:rsidRDefault="00576637" w:rsidP="00576637">
      <w:pPr>
        <w:rPr>
          <w:rFonts w:ascii="Times New Roman" w:hAnsi="Times New Roman" w:cs="Times New Roman"/>
        </w:rPr>
      </w:pPr>
    </w:p>
    <w:p w:rsidR="00576637" w:rsidRDefault="00576637" w:rsidP="00576637">
      <w:pPr>
        <w:rPr>
          <w:rFonts w:ascii="Times New Roman" w:hAnsi="Times New Roman" w:cs="Times New Roman"/>
          <w:b/>
        </w:rPr>
      </w:pPr>
      <w:r w:rsidRPr="00446FE3">
        <w:rPr>
          <w:rFonts w:ascii="Times New Roman" w:hAnsi="Times New Roman" w:cs="Times New Roman"/>
          <w:b/>
        </w:rPr>
        <w:t>Broj: _____________</w:t>
      </w:r>
    </w:p>
    <w:p w:rsidR="002316DA" w:rsidRDefault="002316DA" w:rsidP="00576637">
      <w:pPr>
        <w:rPr>
          <w:rFonts w:ascii="Times New Roman" w:hAnsi="Times New Roman" w:cs="Times New Roman"/>
          <w:b/>
        </w:rPr>
      </w:pPr>
    </w:p>
    <w:p w:rsidR="002316DA" w:rsidRPr="00446FE3" w:rsidRDefault="002316DA" w:rsidP="00576637">
      <w:pPr>
        <w:rPr>
          <w:rFonts w:ascii="Times New Roman" w:hAnsi="Times New Roman" w:cs="Times New Roman"/>
          <w:b/>
        </w:rPr>
      </w:pPr>
    </w:p>
    <w:p w:rsidR="00576637" w:rsidRPr="00446FE3" w:rsidRDefault="00576637" w:rsidP="007E2F47">
      <w:pPr>
        <w:contextualSpacing/>
        <w:rPr>
          <w:rFonts w:ascii="Times New Roman" w:hAnsi="Times New Roman" w:cs="Times New Roman"/>
          <w:b/>
        </w:rPr>
      </w:pPr>
      <w:r w:rsidRPr="00446FE3">
        <w:rPr>
          <w:rFonts w:ascii="Times New Roman" w:hAnsi="Times New Roman" w:cs="Times New Roman"/>
          <w:b/>
        </w:rPr>
        <w:t>Datum:____________</w:t>
      </w:r>
      <w:r w:rsidRPr="00446FE3">
        <w:rPr>
          <w:rFonts w:ascii="Times New Roman" w:hAnsi="Times New Roman" w:cs="Times New Roman"/>
          <w:b/>
        </w:rPr>
        <w:tab/>
      </w:r>
      <w:r w:rsidRPr="00446FE3">
        <w:rPr>
          <w:rFonts w:ascii="Times New Roman" w:hAnsi="Times New Roman" w:cs="Times New Roman"/>
          <w:b/>
        </w:rPr>
        <w:tab/>
      </w:r>
      <w:r w:rsidRPr="00446FE3">
        <w:rPr>
          <w:rFonts w:ascii="Times New Roman" w:hAnsi="Times New Roman" w:cs="Times New Roman"/>
          <w:b/>
        </w:rPr>
        <w:tab/>
      </w:r>
      <w:r w:rsidRPr="00446FE3">
        <w:rPr>
          <w:rFonts w:ascii="Times New Roman" w:hAnsi="Times New Roman" w:cs="Times New Roman"/>
          <w:b/>
        </w:rPr>
        <w:tab/>
      </w:r>
      <w:r w:rsidRPr="00446FE3">
        <w:rPr>
          <w:rFonts w:ascii="Times New Roman" w:hAnsi="Times New Roman" w:cs="Times New Roman"/>
          <w:b/>
        </w:rPr>
        <w:tab/>
      </w:r>
      <w:r w:rsidRPr="00446FE3">
        <w:rPr>
          <w:rFonts w:ascii="Times New Roman" w:hAnsi="Times New Roman" w:cs="Times New Roman"/>
          <w:b/>
        </w:rPr>
        <w:tab/>
      </w:r>
      <w:r w:rsidR="007E2F47" w:rsidRPr="00446FE3">
        <w:rPr>
          <w:rFonts w:ascii="Times New Roman" w:hAnsi="Times New Roman" w:cs="Times New Roman"/>
          <w:b/>
        </w:rPr>
        <w:t>PREDSJEDAVAJUĆI</w:t>
      </w:r>
    </w:p>
    <w:p w:rsidR="007E2F47" w:rsidRPr="00446FE3" w:rsidRDefault="007E2F47" w:rsidP="007E2F47">
      <w:pPr>
        <w:contextualSpacing/>
        <w:rPr>
          <w:rFonts w:ascii="Times New Roman" w:hAnsi="Times New Roman" w:cs="Times New Roman"/>
          <w:b/>
        </w:rPr>
      </w:pPr>
      <w:r w:rsidRPr="00446FE3">
        <w:rPr>
          <w:rFonts w:ascii="Times New Roman" w:hAnsi="Times New Roman" w:cs="Times New Roman"/>
          <w:b/>
        </w:rPr>
        <w:tab/>
      </w:r>
      <w:r w:rsidRPr="00446FE3">
        <w:rPr>
          <w:rFonts w:ascii="Times New Roman" w:hAnsi="Times New Roman" w:cs="Times New Roman"/>
          <w:b/>
        </w:rPr>
        <w:tab/>
      </w:r>
      <w:r w:rsidRPr="00446FE3">
        <w:rPr>
          <w:rFonts w:ascii="Times New Roman" w:hAnsi="Times New Roman" w:cs="Times New Roman"/>
          <w:b/>
        </w:rPr>
        <w:tab/>
      </w:r>
      <w:r w:rsidRPr="00446FE3">
        <w:rPr>
          <w:rFonts w:ascii="Times New Roman" w:hAnsi="Times New Roman" w:cs="Times New Roman"/>
          <w:b/>
        </w:rPr>
        <w:tab/>
      </w:r>
      <w:r w:rsidRPr="00446FE3">
        <w:rPr>
          <w:rFonts w:ascii="Times New Roman" w:hAnsi="Times New Roman" w:cs="Times New Roman"/>
          <w:b/>
        </w:rPr>
        <w:tab/>
      </w:r>
      <w:r w:rsidRPr="00446FE3">
        <w:rPr>
          <w:rFonts w:ascii="Times New Roman" w:hAnsi="Times New Roman" w:cs="Times New Roman"/>
          <w:b/>
        </w:rPr>
        <w:tab/>
      </w:r>
      <w:r w:rsidRPr="00446FE3">
        <w:rPr>
          <w:rFonts w:ascii="Times New Roman" w:hAnsi="Times New Roman" w:cs="Times New Roman"/>
          <w:b/>
        </w:rPr>
        <w:tab/>
      </w:r>
      <w:r w:rsidRPr="00446FE3">
        <w:rPr>
          <w:rFonts w:ascii="Times New Roman" w:hAnsi="Times New Roman" w:cs="Times New Roman"/>
          <w:b/>
        </w:rPr>
        <w:tab/>
        <w:t>Gradskog vijeća Visoko</w:t>
      </w:r>
    </w:p>
    <w:p w:rsidR="007E2F47" w:rsidRPr="00446FE3" w:rsidRDefault="007E2F47" w:rsidP="007E2F47">
      <w:pPr>
        <w:contextualSpacing/>
        <w:rPr>
          <w:rFonts w:ascii="Times New Roman" w:hAnsi="Times New Roman" w:cs="Times New Roman"/>
          <w:b/>
        </w:rPr>
      </w:pPr>
      <w:r w:rsidRPr="00446FE3">
        <w:rPr>
          <w:rFonts w:ascii="Times New Roman" w:hAnsi="Times New Roman" w:cs="Times New Roman"/>
          <w:b/>
        </w:rPr>
        <w:tab/>
      </w:r>
      <w:r w:rsidRPr="00446FE3">
        <w:rPr>
          <w:rFonts w:ascii="Times New Roman" w:hAnsi="Times New Roman" w:cs="Times New Roman"/>
          <w:b/>
        </w:rPr>
        <w:tab/>
      </w:r>
      <w:r w:rsidRPr="00446FE3">
        <w:rPr>
          <w:rFonts w:ascii="Times New Roman" w:hAnsi="Times New Roman" w:cs="Times New Roman"/>
          <w:b/>
        </w:rPr>
        <w:tab/>
      </w:r>
      <w:r w:rsidRPr="00446FE3">
        <w:rPr>
          <w:rFonts w:ascii="Times New Roman" w:hAnsi="Times New Roman" w:cs="Times New Roman"/>
          <w:b/>
        </w:rPr>
        <w:tab/>
      </w:r>
      <w:r w:rsidRPr="00446FE3">
        <w:rPr>
          <w:rFonts w:ascii="Times New Roman" w:hAnsi="Times New Roman" w:cs="Times New Roman"/>
          <w:b/>
        </w:rPr>
        <w:tab/>
      </w:r>
      <w:r w:rsidRPr="00446FE3">
        <w:rPr>
          <w:rFonts w:ascii="Times New Roman" w:hAnsi="Times New Roman" w:cs="Times New Roman"/>
          <w:b/>
        </w:rPr>
        <w:tab/>
      </w:r>
      <w:r w:rsidRPr="00446FE3">
        <w:rPr>
          <w:rFonts w:ascii="Times New Roman" w:hAnsi="Times New Roman" w:cs="Times New Roman"/>
          <w:b/>
        </w:rPr>
        <w:tab/>
      </w:r>
      <w:r w:rsidRPr="00446FE3">
        <w:rPr>
          <w:rFonts w:ascii="Times New Roman" w:hAnsi="Times New Roman" w:cs="Times New Roman"/>
          <w:b/>
        </w:rPr>
        <w:tab/>
      </w:r>
      <w:r w:rsidR="0012059C">
        <w:rPr>
          <w:rFonts w:ascii="Times New Roman" w:hAnsi="Times New Roman" w:cs="Times New Roman"/>
          <w:b/>
        </w:rPr>
        <w:t xml:space="preserve">        </w:t>
      </w:r>
      <w:r w:rsidRPr="00446FE3">
        <w:rPr>
          <w:rFonts w:ascii="Times New Roman" w:hAnsi="Times New Roman" w:cs="Times New Roman"/>
          <w:b/>
        </w:rPr>
        <w:t>Nikola Pekić</w:t>
      </w:r>
    </w:p>
    <w:p w:rsidR="007E2F47" w:rsidRPr="00446FE3" w:rsidRDefault="007E2F47" w:rsidP="007E2F47">
      <w:pPr>
        <w:contextualSpacing/>
        <w:rPr>
          <w:rFonts w:ascii="Times New Roman" w:hAnsi="Times New Roman" w:cs="Times New Roman"/>
          <w:b/>
        </w:rPr>
      </w:pPr>
    </w:p>
    <w:p w:rsidR="00576637" w:rsidRPr="00446FE3" w:rsidRDefault="00576637" w:rsidP="00576637">
      <w:pPr>
        <w:jc w:val="both"/>
        <w:rPr>
          <w:rFonts w:ascii="Times New Roman" w:hAnsi="Times New Roman" w:cs="Times New Roman"/>
        </w:rPr>
      </w:pPr>
    </w:p>
    <w:p w:rsidR="008E041A" w:rsidRDefault="008E041A" w:rsidP="008E041A">
      <w:pPr>
        <w:pStyle w:val="ListParagraph"/>
        <w:ind w:left="1080"/>
        <w:rPr>
          <w:rFonts w:ascii="Times New Roman" w:hAnsi="Times New Roman" w:cs="Times New Roman"/>
        </w:rPr>
      </w:pPr>
    </w:p>
    <w:p w:rsidR="002B4742" w:rsidRDefault="002B4742" w:rsidP="008E041A">
      <w:pPr>
        <w:pStyle w:val="ListParagraph"/>
        <w:ind w:left="1080"/>
        <w:rPr>
          <w:rFonts w:ascii="Times New Roman" w:hAnsi="Times New Roman" w:cs="Times New Roman"/>
        </w:rPr>
      </w:pPr>
    </w:p>
    <w:p w:rsidR="002B4742" w:rsidRDefault="002B4742" w:rsidP="008E041A">
      <w:pPr>
        <w:pStyle w:val="ListParagraph"/>
        <w:ind w:left="1080"/>
        <w:rPr>
          <w:rFonts w:ascii="Times New Roman" w:hAnsi="Times New Roman" w:cs="Times New Roman"/>
        </w:rPr>
      </w:pPr>
    </w:p>
    <w:p w:rsidR="00540B4E" w:rsidRDefault="00540B4E" w:rsidP="008E041A">
      <w:pPr>
        <w:pStyle w:val="ListParagraph"/>
        <w:ind w:left="1080"/>
        <w:rPr>
          <w:rFonts w:ascii="Times New Roman" w:hAnsi="Times New Roman" w:cs="Times New Roman"/>
        </w:rPr>
      </w:pPr>
    </w:p>
    <w:p w:rsidR="00540B4E" w:rsidRDefault="00540B4E" w:rsidP="008E041A">
      <w:pPr>
        <w:pStyle w:val="ListParagraph"/>
        <w:ind w:left="1080"/>
        <w:rPr>
          <w:rFonts w:ascii="Times New Roman" w:hAnsi="Times New Roman" w:cs="Times New Roman"/>
        </w:rPr>
      </w:pPr>
    </w:p>
    <w:p w:rsidR="00540B4E" w:rsidRDefault="00540B4E" w:rsidP="008E041A">
      <w:pPr>
        <w:pStyle w:val="ListParagraph"/>
        <w:ind w:left="1080"/>
        <w:rPr>
          <w:rFonts w:ascii="Times New Roman" w:hAnsi="Times New Roman" w:cs="Times New Roman"/>
        </w:rPr>
      </w:pPr>
    </w:p>
    <w:p w:rsidR="00540B4E" w:rsidRDefault="00540B4E" w:rsidP="008E041A">
      <w:pPr>
        <w:pStyle w:val="ListParagraph"/>
        <w:ind w:left="1080"/>
        <w:rPr>
          <w:rFonts w:ascii="Times New Roman" w:hAnsi="Times New Roman" w:cs="Times New Roman"/>
        </w:rPr>
      </w:pPr>
    </w:p>
    <w:p w:rsidR="00540B4E" w:rsidRDefault="00540B4E" w:rsidP="008E041A">
      <w:pPr>
        <w:pStyle w:val="ListParagraph"/>
        <w:ind w:left="1080"/>
        <w:rPr>
          <w:rFonts w:ascii="Times New Roman" w:hAnsi="Times New Roman" w:cs="Times New Roman"/>
        </w:rPr>
      </w:pPr>
    </w:p>
    <w:p w:rsidR="00540B4E" w:rsidRDefault="00540B4E" w:rsidP="008E041A">
      <w:pPr>
        <w:pStyle w:val="ListParagraph"/>
        <w:ind w:left="1080"/>
        <w:rPr>
          <w:rFonts w:ascii="Times New Roman" w:hAnsi="Times New Roman" w:cs="Times New Roman"/>
        </w:rPr>
      </w:pPr>
    </w:p>
    <w:p w:rsidR="00540B4E" w:rsidRDefault="00540B4E" w:rsidP="008E041A">
      <w:pPr>
        <w:pStyle w:val="ListParagraph"/>
        <w:ind w:left="1080"/>
        <w:rPr>
          <w:rFonts w:ascii="Times New Roman" w:hAnsi="Times New Roman" w:cs="Times New Roman"/>
        </w:rPr>
      </w:pPr>
    </w:p>
    <w:p w:rsidR="00540B4E" w:rsidRDefault="00540B4E" w:rsidP="008E041A">
      <w:pPr>
        <w:pStyle w:val="ListParagraph"/>
        <w:ind w:left="1080"/>
        <w:rPr>
          <w:rFonts w:ascii="Times New Roman" w:hAnsi="Times New Roman" w:cs="Times New Roman"/>
        </w:rPr>
      </w:pPr>
    </w:p>
    <w:p w:rsidR="00540B4E" w:rsidRDefault="00540B4E" w:rsidP="008E041A">
      <w:pPr>
        <w:pStyle w:val="ListParagraph"/>
        <w:ind w:left="1080"/>
        <w:rPr>
          <w:rFonts w:ascii="Times New Roman" w:hAnsi="Times New Roman" w:cs="Times New Roman"/>
        </w:rPr>
      </w:pPr>
    </w:p>
    <w:p w:rsidR="00540B4E" w:rsidRDefault="00540B4E" w:rsidP="008E041A">
      <w:pPr>
        <w:pStyle w:val="ListParagraph"/>
        <w:ind w:left="1080"/>
        <w:rPr>
          <w:rFonts w:ascii="Times New Roman" w:hAnsi="Times New Roman" w:cs="Times New Roman"/>
        </w:rPr>
      </w:pPr>
    </w:p>
    <w:p w:rsidR="00540B4E" w:rsidRDefault="00540B4E" w:rsidP="008E041A">
      <w:pPr>
        <w:pStyle w:val="ListParagraph"/>
        <w:ind w:left="1080"/>
        <w:rPr>
          <w:rFonts w:ascii="Times New Roman" w:hAnsi="Times New Roman" w:cs="Times New Roman"/>
        </w:rPr>
      </w:pPr>
    </w:p>
    <w:p w:rsidR="00540B4E" w:rsidRDefault="00540B4E" w:rsidP="008E041A">
      <w:pPr>
        <w:pStyle w:val="ListParagraph"/>
        <w:ind w:left="1080"/>
        <w:rPr>
          <w:rFonts w:ascii="Times New Roman" w:hAnsi="Times New Roman" w:cs="Times New Roman"/>
        </w:rPr>
      </w:pPr>
    </w:p>
    <w:p w:rsidR="002B4742" w:rsidRDefault="00AA2E79" w:rsidP="002B4742">
      <w:pPr>
        <w:pStyle w:val="ListParagraph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 w:rsidR="002B4742">
        <w:rPr>
          <w:rFonts w:ascii="Times New Roman" w:hAnsi="Times New Roman" w:cs="Times New Roman"/>
        </w:rPr>
        <w:t xml:space="preserve">                               </w:t>
      </w:r>
      <w:r w:rsidR="002B4742" w:rsidRPr="002B4742">
        <w:rPr>
          <w:rFonts w:ascii="Times New Roman" w:hAnsi="Times New Roman" w:cs="Times New Roman"/>
          <w:b/>
        </w:rPr>
        <w:t>Obrazloženje</w:t>
      </w:r>
    </w:p>
    <w:p w:rsidR="002B4742" w:rsidRDefault="002B4742" w:rsidP="002B4742">
      <w:pPr>
        <w:pStyle w:val="ListParagraph"/>
        <w:ind w:left="1080"/>
        <w:rPr>
          <w:rFonts w:ascii="Times New Roman" w:hAnsi="Times New Roman" w:cs="Times New Roman"/>
          <w:b/>
        </w:rPr>
      </w:pPr>
    </w:p>
    <w:p w:rsidR="002B4742" w:rsidRPr="002B4742" w:rsidRDefault="002B4742" w:rsidP="002B4742">
      <w:pPr>
        <w:pStyle w:val="ListParagraph"/>
        <w:ind w:left="1080"/>
        <w:rPr>
          <w:rFonts w:ascii="Times New Roman" w:hAnsi="Times New Roman" w:cs="Times New Roman"/>
          <w:b/>
        </w:rPr>
      </w:pPr>
    </w:p>
    <w:p w:rsidR="002B4742" w:rsidRDefault="002B4742" w:rsidP="002B4742">
      <w:pPr>
        <w:rPr>
          <w:rFonts w:ascii="Times New Roman" w:hAnsi="Times New Roman" w:cs="Times New Roman"/>
          <w:b/>
        </w:rPr>
      </w:pPr>
      <w:r w:rsidRPr="002B4742">
        <w:rPr>
          <w:rFonts w:ascii="Times New Roman" w:hAnsi="Times New Roman" w:cs="Times New Roman"/>
          <w:b/>
        </w:rPr>
        <w:t>Pravni</w:t>
      </w:r>
      <w:r>
        <w:rPr>
          <w:rFonts w:ascii="Times New Roman" w:hAnsi="Times New Roman" w:cs="Times New Roman"/>
        </w:rPr>
        <w:t xml:space="preserve"> </w:t>
      </w:r>
      <w:r w:rsidRPr="002B4742">
        <w:rPr>
          <w:rFonts w:ascii="Times New Roman" w:hAnsi="Times New Roman" w:cs="Times New Roman"/>
          <w:b/>
        </w:rPr>
        <w:t>osnov</w:t>
      </w:r>
    </w:p>
    <w:p w:rsidR="002B4742" w:rsidRPr="00540B4E" w:rsidRDefault="002B4742" w:rsidP="00540B4E">
      <w:pPr>
        <w:ind w:left="-567" w:firstLine="567"/>
        <w:jc w:val="both"/>
        <w:rPr>
          <w:rFonts w:ascii="Times New Roman" w:hAnsi="Times New Roman" w:cs="Times New Roman"/>
        </w:rPr>
      </w:pPr>
      <w:r w:rsidRPr="00540B4E">
        <w:rPr>
          <w:rFonts w:ascii="Times New Roman" w:hAnsi="Times New Roman" w:cs="Times New Roman"/>
        </w:rPr>
        <w:t>Pravni osnov  za donošenje ove Odluke sadržan je u članu 67. Zakona o budžetima Federaci</w:t>
      </w:r>
      <w:r w:rsidR="00540B4E" w:rsidRPr="00540B4E">
        <w:rPr>
          <w:rFonts w:ascii="Times New Roman" w:hAnsi="Times New Roman" w:cs="Times New Roman"/>
        </w:rPr>
        <w:t>j</w:t>
      </w:r>
      <w:r w:rsidRPr="00540B4E">
        <w:rPr>
          <w:rFonts w:ascii="Times New Roman" w:hAnsi="Times New Roman" w:cs="Times New Roman"/>
        </w:rPr>
        <w:t>e BiH</w:t>
      </w:r>
      <w:r w:rsidR="00540B4E" w:rsidRPr="00540B4E">
        <w:rPr>
          <w:rFonts w:ascii="Times New Roman" w:hAnsi="Times New Roman" w:cs="Times New Roman"/>
        </w:rPr>
        <w:t>(</w:t>
      </w:r>
      <w:r w:rsidRPr="00540B4E">
        <w:rPr>
          <w:rFonts w:ascii="Times New Roman" w:hAnsi="Times New Roman" w:cs="Times New Roman"/>
        </w:rPr>
        <w:t>„Službene</w:t>
      </w:r>
      <w:r w:rsidR="00540B4E" w:rsidRPr="00540B4E">
        <w:rPr>
          <w:rFonts w:ascii="Times New Roman" w:hAnsi="Times New Roman" w:cs="Times New Roman"/>
        </w:rPr>
        <w:t xml:space="preserve"> n</w:t>
      </w:r>
      <w:r w:rsidRPr="00540B4E">
        <w:rPr>
          <w:rFonts w:ascii="Times New Roman" w:hAnsi="Times New Roman" w:cs="Times New Roman"/>
        </w:rPr>
        <w:t xml:space="preserve">ovine Federacije BiH“ broj </w:t>
      </w:r>
      <w:r w:rsidR="00540B4E" w:rsidRPr="00540B4E">
        <w:rPr>
          <w:rFonts w:ascii="Times New Roman" w:hAnsi="Times New Roman" w:cs="Times New Roman"/>
        </w:rPr>
        <w:t>02</w:t>
      </w:r>
      <w:r w:rsidRPr="00540B4E">
        <w:rPr>
          <w:rFonts w:ascii="Times New Roman" w:hAnsi="Times New Roman" w:cs="Times New Roman"/>
        </w:rPr>
        <w:t>/13,9/14,13/14,18/15,91/15,102/15,104/16,5/18,11/19,99/19 i 25/22)</w:t>
      </w:r>
      <w:r w:rsidR="00540B4E" w:rsidRPr="00540B4E">
        <w:rPr>
          <w:rFonts w:ascii="Times New Roman" w:hAnsi="Times New Roman" w:cs="Times New Roman"/>
        </w:rPr>
        <w:t>, članovima 1,7 i 21. Zakona o dugu, zaduženju i garancijama u FBiH („Službene novine FbiH“ broj 86/07,24/09,45/10 i 30/16), članovima 8 i 13. Zakona o principima lokalne samouprave („Službene novine FbiH“ broj 49/06) i članu 21. Statuta Grada Visoko („Službeni glasnik Grada Visoko“ broj 10/21).</w:t>
      </w:r>
    </w:p>
    <w:p w:rsidR="002B4742" w:rsidRDefault="00540B4E" w:rsidP="00540B4E">
      <w:pPr>
        <w:rPr>
          <w:rFonts w:ascii="Times New Roman" w:hAnsi="Times New Roman" w:cs="Times New Roman"/>
          <w:b/>
        </w:rPr>
      </w:pPr>
      <w:r w:rsidRPr="00540B4E">
        <w:rPr>
          <w:rFonts w:ascii="Times New Roman" w:hAnsi="Times New Roman" w:cs="Times New Roman"/>
          <w:b/>
        </w:rPr>
        <w:t>Razlozi za donošenje</w:t>
      </w:r>
    </w:p>
    <w:p w:rsidR="00540B4E" w:rsidRPr="0012059C" w:rsidRDefault="00540B4E" w:rsidP="00540B4E">
      <w:pPr>
        <w:rPr>
          <w:rFonts w:ascii="Times New Roman" w:hAnsi="Times New Roman" w:cs="Times New Roman"/>
        </w:rPr>
      </w:pPr>
      <w:r w:rsidRPr="0012059C">
        <w:rPr>
          <w:rFonts w:ascii="Times New Roman" w:hAnsi="Times New Roman" w:cs="Times New Roman"/>
        </w:rPr>
        <w:t xml:space="preserve">U cilju finansiranja infrastrukturnih projekata na području Grada Visoko ukazala se potreba za kreditno </w:t>
      </w:r>
      <w:r w:rsidR="0012059C" w:rsidRPr="0012059C">
        <w:rPr>
          <w:rFonts w:ascii="Times New Roman" w:hAnsi="Times New Roman" w:cs="Times New Roman"/>
        </w:rPr>
        <w:t>zaduženje Grada Visoko, te iz navedenog razloga dostavljamo navedenu Odluku Gradskom vijeću na razmatranje i usvajanje.</w:t>
      </w:r>
    </w:p>
    <w:p w:rsidR="0012059C" w:rsidRPr="0012059C" w:rsidRDefault="0012059C" w:rsidP="00540B4E">
      <w:pPr>
        <w:rPr>
          <w:rFonts w:ascii="Times New Roman" w:hAnsi="Times New Roman" w:cs="Times New Roman"/>
        </w:rPr>
      </w:pPr>
    </w:p>
    <w:p w:rsidR="002B4742" w:rsidRDefault="002B4742" w:rsidP="008E041A">
      <w:pPr>
        <w:pStyle w:val="ListParagraph"/>
        <w:ind w:left="1080"/>
        <w:rPr>
          <w:rFonts w:ascii="Times New Roman" w:hAnsi="Times New Roman" w:cs="Times New Roman"/>
        </w:rPr>
      </w:pPr>
    </w:p>
    <w:p w:rsidR="002B4742" w:rsidRDefault="002B4742" w:rsidP="008E041A">
      <w:pPr>
        <w:pStyle w:val="ListParagraph"/>
        <w:ind w:left="1080"/>
        <w:rPr>
          <w:rFonts w:ascii="Times New Roman" w:hAnsi="Times New Roman" w:cs="Times New Roman"/>
        </w:rPr>
      </w:pPr>
    </w:p>
    <w:p w:rsidR="002B4742" w:rsidRDefault="002B4742" w:rsidP="008E041A">
      <w:pPr>
        <w:pStyle w:val="ListParagraph"/>
        <w:ind w:left="1080"/>
        <w:rPr>
          <w:rFonts w:ascii="Times New Roman" w:hAnsi="Times New Roman" w:cs="Times New Roman"/>
        </w:rPr>
      </w:pPr>
    </w:p>
    <w:p w:rsidR="002B4742" w:rsidRDefault="002B4742" w:rsidP="008E041A">
      <w:pPr>
        <w:pStyle w:val="ListParagraph"/>
        <w:ind w:left="1080"/>
        <w:rPr>
          <w:rFonts w:ascii="Times New Roman" w:hAnsi="Times New Roman" w:cs="Times New Roman"/>
        </w:rPr>
      </w:pPr>
    </w:p>
    <w:p w:rsidR="002B4742" w:rsidRDefault="002B4742" w:rsidP="008E041A">
      <w:pPr>
        <w:pStyle w:val="ListParagraph"/>
        <w:ind w:left="1080"/>
        <w:rPr>
          <w:rFonts w:ascii="Times New Roman" w:hAnsi="Times New Roman" w:cs="Times New Roman"/>
        </w:rPr>
      </w:pPr>
    </w:p>
    <w:p w:rsidR="002B4742" w:rsidRDefault="002B4742" w:rsidP="008E041A">
      <w:pPr>
        <w:pStyle w:val="ListParagraph"/>
        <w:ind w:left="1080"/>
        <w:rPr>
          <w:rFonts w:ascii="Times New Roman" w:hAnsi="Times New Roman" w:cs="Times New Roman"/>
        </w:rPr>
      </w:pPr>
    </w:p>
    <w:p w:rsidR="0012059C" w:rsidRDefault="0012059C" w:rsidP="008E041A">
      <w:pPr>
        <w:pStyle w:val="ListParagraph"/>
        <w:ind w:left="1080"/>
        <w:rPr>
          <w:rFonts w:ascii="Times New Roman" w:hAnsi="Times New Roman" w:cs="Times New Roman"/>
        </w:rPr>
      </w:pPr>
    </w:p>
    <w:p w:rsidR="0012059C" w:rsidRPr="00AA2E79" w:rsidRDefault="0012059C" w:rsidP="0012059C">
      <w:pPr>
        <w:tabs>
          <w:tab w:val="left" w:pos="5725"/>
        </w:tabs>
        <w:rPr>
          <w:rFonts w:ascii="Times New Roman" w:hAnsi="Times New Roman" w:cs="Times New Roman"/>
        </w:rPr>
      </w:pPr>
      <w:r w:rsidRPr="00AA2E79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AA2E79">
        <w:rPr>
          <w:rFonts w:ascii="Times New Roman" w:hAnsi="Times New Roman" w:cs="Times New Roman"/>
        </w:rPr>
        <w:t xml:space="preserve">                          </w:t>
      </w:r>
      <w:r w:rsidRPr="00AA2E79">
        <w:rPr>
          <w:rFonts w:ascii="Times New Roman" w:hAnsi="Times New Roman" w:cs="Times New Roman"/>
        </w:rPr>
        <w:t xml:space="preserve">           Služba za finansije, privredu, </w:t>
      </w:r>
    </w:p>
    <w:p w:rsidR="002B4742" w:rsidRPr="00AA2E79" w:rsidRDefault="0012059C" w:rsidP="0012059C">
      <w:pPr>
        <w:tabs>
          <w:tab w:val="left" w:pos="5725"/>
        </w:tabs>
        <w:rPr>
          <w:rFonts w:ascii="Times New Roman" w:hAnsi="Times New Roman" w:cs="Times New Roman"/>
        </w:rPr>
      </w:pPr>
      <w:r w:rsidRPr="00AA2E79">
        <w:rPr>
          <w:rFonts w:ascii="Times New Roman" w:hAnsi="Times New Roman" w:cs="Times New Roman"/>
        </w:rPr>
        <w:t xml:space="preserve">                                                                                                       poslovne prostore i ekonomski razvoj</w:t>
      </w:r>
    </w:p>
    <w:p w:rsidR="0012059C" w:rsidRDefault="0012059C" w:rsidP="0012059C">
      <w:pPr>
        <w:tabs>
          <w:tab w:val="left" w:pos="5725"/>
        </w:tabs>
      </w:pPr>
    </w:p>
    <w:p w:rsidR="0012059C" w:rsidRDefault="0012059C" w:rsidP="0012059C">
      <w:pPr>
        <w:tabs>
          <w:tab w:val="left" w:pos="5725"/>
        </w:tabs>
      </w:pPr>
      <w:r>
        <w:t xml:space="preserve">                                                                                                                         ________________________</w:t>
      </w:r>
    </w:p>
    <w:p w:rsidR="0012059C" w:rsidRDefault="0012059C" w:rsidP="0012059C">
      <w:pPr>
        <w:tabs>
          <w:tab w:val="left" w:pos="6313"/>
        </w:tabs>
      </w:pPr>
      <w:r>
        <w:tab/>
      </w:r>
      <w:r w:rsidRPr="00AA2E79">
        <w:rPr>
          <w:rFonts w:ascii="Times New Roman" w:hAnsi="Times New Roman" w:cs="Times New Roman"/>
        </w:rPr>
        <w:t>Koljenović</w:t>
      </w:r>
      <w:r>
        <w:t xml:space="preserve"> </w:t>
      </w:r>
      <w:r w:rsidRPr="00AA2E79">
        <w:rPr>
          <w:rFonts w:ascii="Times New Roman" w:hAnsi="Times New Roman" w:cs="Times New Roman"/>
        </w:rPr>
        <w:t>Suada</w:t>
      </w:r>
    </w:p>
    <w:p w:rsidR="0012059C" w:rsidRPr="00AA2E79" w:rsidRDefault="0012059C" w:rsidP="0012059C">
      <w:pPr>
        <w:tabs>
          <w:tab w:val="left" w:pos="6313"/>
        </w:tabs>
        <w:rPr>
          <w:rFonts w:ascii="Times New Roman" w:hAnsi="Times New Roman" w:cs="Times New Roman"/>
        </w:rPr>
      </w:pPr>
      <w:r w:rsidRPr="00AA2E79">
        <w:rPr>
          <w:rFonts w:ascii="Times New Roman" w:hAnsi="Times New Roman" w:cs="Times New Roman"/>
        </w:rPr>
        <w:t xml:space="preserve">                                                               </w:t>
      </w:r>
      <w:r w:rsidR="00AA2E79">
        <w:rPr>
          <w:rFonts w:ascii="Times New Roman" w:hAnsi="Times New Roman" w:cs="Times New Roman"/>
        </w:rPr>
        <w:t xml:space="preserve">                      </w:t>
      </w:r>
      <w:r w:rsidRPr="00AA2E79">
        <w:rPr>
          <w:rFonts w:ascii="Times New Roman" w:hAnsi="Times New Roman" w:cs="Times New Roman"/>
        </w:rPr>
        <w:t xml:space="preserve">            Po ovlaštenju pomoćnica Gradonačelnika</w:t>
      </w:r>
    </w:p>
    <w:sectPr w:rsidR="0012059C" w:rsidRPr="00AA2E79" w:rsidSect="004C1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D27" w:rsidRDefault="00B17D27" w:rsidP="007E2F47">
      <w:pPr>
        <w:spacing w:after="0" w:line="240" w:lineRule="auto"/>
      </w:pPr>
      <w:r>
        <w:separator/>
      </w:r>
    </w:p>
  </w:endnote>
  <w:endnote w:type="continuationSeparator" w:id="1">
    <w:p w:rsidR="00B17D27" w:rsidRDefault="00B17D27" w:rsidP="007E2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D27" w:rsidRDefault="00B17D27" w:rsidP="007E2F47">
      <w:pPr>
        <w:spacing w:after="0" w:line="240" w:lineRule="auto"/>
      </w:pPr>
      <w:r>
        <w:separator/>
      </w:r>
    </w:p>
  </w:footnote>
  <w:footnote w:type="continuationSeparator" w:id="1">
    <w:p w:rsidR="00B17D27" w:rsidRDefault="00B17D27" w:rsidP="007E2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64F3"/>
    <w:multiLevelType w:val="hybridMultilevel"/>
    <w:tmpl w:val="5958DA7A"/>
    <w:lvl w:ilvl="0" w:tplc="3040601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E30880"/>
    <w:multiLevelType w:val="hybridMultilevel"/>
    <w:tmpl w:val="70D05A4A"/>
    <w:lvl w:ilvl="0" w:tplc="48A662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A9F"/>
    <w:rsid w:val="000515D5"/>
    <w:rsid w:val="0012059C"/>
    <w:rsid w:val="00147B6E"/>
    <w:rsid w:val="001C61DD"/>
    <w:rsid w:val="001D6ED0"/>
    <w:rsid w:val="002316DA"/>
    <w:rsid w:val="002B4742"/>
    <w:rsid w:val="003A55EC"/>
    <w:rsid w:val="00446FE3"/>
    <w:rsid w:val="004C139D"/>
    <w:rsid w:val="005348EB"/>
    <w:rsid w:val="00540B4E"/>
    <w:rsid w:val="005450CD"/>
    <w:rsid w:val="00576637"/>
    <w:rsid w:val="007E2F47"/>
    <w:rsid w:val="00886F6C"/>
    <w:rsid w:val="008E041A"/>
    <w:rsid w:val="00973484"/>
    <w:rsid w:val="0098747C"/>
    <w:rsid w:val="009F1CC8"/>
    <w:rsid w:val="00A51C9B"/>
    <w:rsid w:val="00A81873"/>
    <w:rsid w:val="00AA2E79"/>
    <w:rsid w:val="00B17D27"/>
    <w:rsid w:val="00C10829"/>
    <w:rsid w:val="00DC2EF7"/>
    <w:rsid w:val="00DD126F"/>
    <w:rsid w:val="00E61A9F"/>
    <w:rsid w:val="00E63C13"/>
    <w:rsid w:val="00FA6892"/>
    <w:rsid w:val="00FC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8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E2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2F47"/>
  </w:style>
  <w:style w:type="paragraph" w:styleId="Footer">
    <w:name w:val="footer"/>
    <w:basedOn w:val="Normal"/>
    <w:link w:val="FooterChar"/>
    <w:uiPriority w:val="99"/>
    <w:unhideWhenUsed/>
    <w:rsid w:val="007E2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F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budzet</dc:creator>
  <cp:lastModifiedBy>Ured 02</cp:lastModifiedBy>
  <cp:revision>5</cp:revision>
  <cp:lastPrinted>2023-12-21T08:55:00Z</cp:lastPrinted>
  <dcterms:created xsi:type="dcterms:W3CDTF">2023-12-20T08:36:00Z</dcterms:created>
  <dcterms:modified xsi:type="dcterms:W3CDTF">2023-12-21T10:02:00Z</dcterms:modified>
</cp:coreProperties>
</file>