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CA4" w:rsidRPr="002A1CA4" w:rsidRDefault="00E5646E" w:rsidP="002A1CA4">
      <w:pPr>
        <w:tabs>
          <w:tab w:val="left" w:pos="144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57785</wp:posOffset>
            </wp:positionV>
            <wp:extent cx="504825" cy="504825"/>
            <wp:effectExtent l="19050" t="0" r="9525" b="0"/>
            <wp:wrapTight wrapText="bothSides">
              <wp:wrapPolygon edited="0">
                <wp:start x="-815" y="0"/>
                <wp:lineTo x="-815" y="21192"/>
                <wp:lineTo x="22008" y="21192"/>
                <wp:lineTo x="22008" y="0"/>
                <wp:lineTo x="-815" y="0"/>
              </wp:wrapPolygon>
            </wp:wrapTight>
            <wp:docPr id="73" name="Picture 1" descr="12998_Zei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998_Zeich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CA4"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57785</wp:posOffset>
            </wp:positionV>
            <wp:extent cx="678180" cy="828675"/>
            <wp:effectExtent l="19050" t="0" r="7620" b="0"/>
            <wp:wrapNone/>
            <wp:docPr id="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CA4">
        <w:rPr>
          <w:rFonts w:ascii="Times New Roman" w:hAnsi="Times New Roman" w:cs="Times New Roman"/>
          <w:b/>
          <w:noProof/>
          <w:lang w:val="bs-Latn-BA" w:eastAsia="bs-Latn-BA"/>
        </w:rPr>
        <w:t xml:space="preserve">                          </w:t>
      </w:r>
      <w:r w:rsidR="002A1CA4" w:rsidRPr="002A1CA4">
        <w:rPr>
          <w:rFonts w:ascii="Times New Roman" w:hAnsi="Times New Roman" w:cs="Times New Roman"/>
          <w:b/>
          <w:bCs/>
          <w:sz w:val="24"/>
          <w:szCs w:val="24"/>
        </w:rPr>
        <w:t>BOSNA I HERCEGOVINA</w:t>
      </w:r>
    </w:p>
    <w:p w:rsidR="002A1CA4" w:rsidRPr="002A1CA4" w:rsidRDefault="002A1CA4" w:rsidP="002A1CA4">
      <w:pPr>
        <w:pStyle w:val="Header"/>
        <w:tabs>
          <w:tab w:val="left" w:pos="1260"/>
        </w:tabs>
        <w:ind w:left="1416"/>
        <w:rPr>
          <w:rFonts w:ascii="Times New Roman" w:hAnsi="Times New Roman" w:cs="Times New Roman"/>
          <w:b/>
          <w:bCs/>
          <w:sz w:val="24"/>
          <w:szCs w:val="24"/>
        </w:rPr>
      </w:pPr>
      <w:r w:rsidRPr="002A1CA4">
        <w:rPr>
          <w:rFonts w:ascii="Times New Roman" w:hAnsi="Times New Roman" w:cs="Times New Roman"/>
          <w:b/>
          <w:bCs/>
          <w:sz w:val="24"/>
          <w:szCs w:val="24"/>
        </w:rPr>
        <w:t>FEDERACIJA BOSNE I HERCEGOVINE</w:t>
      </w:r>
    </w:p>
    <w:p w:rsidR="002A1CA4" w:rsidRPr="002A1CA4" w:rsidRDefault="002A1CA4" w:rsidP="002A1CA4">
      <w:pPr>
        <w:pStyle w:val="Header"/>
        <w:tabs>
          <w:tab w:val="left" w:pos="1260"/>
        </w:tabs>
        <w:ind w:left="1416"/>
        <w:rPr>
          <w:rFonts w:ascii="Times New Roman" w:hAnsi="Times New Roman" w:cs="Times New Roman"/>
          <w:b/>
          <w:sz w:val="24"/>
          <w:szCs w:val="24"/>
        </w:rPr>
      </w:pPr>
      <w:r w:rsidRPr="002A1CA4">
        <w:rPr>
          <w:rFonts w:ascii="Times New Roman" w:hAnsi="Times New Roman" w:cs="Times New Roman"/>
          <w:b/>
          <w:sz w:val="24"/>
          <w:szCs w:val="24"/>
        </w:rPr>
        <w:t>ZENIČKO-DOBOJSKI KANTON</w:t>
      </w:r>
    </w:p>
    <w:p w:rsidR="002A1CA4" w:rsidRPr="002A1CA4" w:rsidRDefault="002A1CA4" w:rsidP="002A1CA4">
      <w:pPr>
        <w:pStyle w:val="Header"/>
        <w:tabs>
          <w:tab w:val="left" w:pos="1260"/>
        </w:tabs>
        <w:ind w:left="1416"/>
        <w:rPr>
          <w:rFonts w:ascii="Times New Roman" w:hAnsi="Times New Roman" w:cs="Times New Roman"/>
          <w:b/>
          <w:bCs/>
          <w:sz w:val="24"/>
          <w:szCs w:val="24"/>
        </w:rPr>
      </w:pPr>
      <w:r w:rsidRPr="002A1CA4">
        <w:rPr>
          <w:rFonts w:ascii="Times New Roman" w:hAnsi="Times New Roman" w:cs="Times New Roman"/>
          <w:b/>
          <w:sz w:val="24"/>
          <w:szCs w:val="24"/>
        </w:rPr>
        <w:t>GRAD VISOKO</w:t>
      </w:r>
      <w:r w:rsidRPr="002A1CA4">
        <w:rPr>
          <w:b/>
        </w:rPr>
        <w:t xml:space="preserve">  </w:t>
      </w:r>
      <w:r w:rsidRPr="002A1CA4">
        <w:rPr>
          <w:b/>
        </w:rPr>
        <w:tab/>
      </w:r>
      <w:r w:rsidRPr="002A1CA4">
        <w:rPr>
          <w:b/>
        </w:rPr>
        <w:tab/>
      </w:r>
      <w:r w:rsidRPr="002A1CA4">
        <w:rPr>
          <w:b/>
        </w:rPr>
        <w:tab/>
      </w:r>
      <w:r w:rsidRPr="002A1CA4">
        <w:rPr>
          <w:b/>
        </w:rPr>
        <w:tab/>
      </w:r>
      <w:r w:rsidRPr="002A1CA4">
        <w:rPr>
          <w:b/>
        </w:rPr>
        <w:tab/>
      </w:r>
      <w:r w:rsidRPr="002A1CA4">
        <w:rPr>
          <w:b/>
        </w:rPr>
        <w:tab/>
        <w:t xml:space="preserve">    </w:t>
      </w:r>
    </w:p>
    <w:p w:rsidR="002A1CA4" w:rsidRPr="002A1CA4" w:rsidRDefault="002A1CA4" w:rsidP="002A1CA4">
      <w:pPr>
        <w:rPr>
          <w:b/>
          <w:lang w:val="en-US"/>
        </w:rPr>
      </w:pPr>
      <w:r w:rsidRPr="002A1CA4">
        <w:rPr>
          <w:b/>
        </w:rPr>
        <w:tab/>
      </w:r>
      <w:r w:rsidRPr="002A1CA4">
        <w:rPr>
          <w:b/>
        </w:rPr>
        <w:tab/>
        <w:t xml:space="preserve">Služba za finansije, </w:t>
      </w:r>
      <w:r w:rsidR="00E5646E">
        <w:rPr>
          <w:b/>
        </w:rPr>
        <w:t>privredu, poslovne prostore i ekonomski razvoj</w:t>
      </w:r>
    </w:p>
    <w:p w:rsidR="002A1CA4" w:rsidRPr="00977767" w:rsidRDefault="002A1CA4" w:rsidP="002A1CA4">
      <w:pPr>
        <w:pStyle w:val="Header"/>
        <w:rPr>
          <w:lang w:val="en-US"/>
        </w:rPr>
      </w:pPr>
      <w:r>
        <w:rPr>
          <w:lang w:val="bs-Latn-BA"/>
        </w:rPr>
        <w:t>_____________________</w:t>
      </w:r>
      <w:r w:rsidRPr="00977767">
        <w:rPr>
          <w:lang w:val="bs-Latn-BA"/>
        </w:rPr>
        <w:t>__________________________________________________________</w:t>
      </w:r>
    </w:p>
    <w:p w:rsidR="002A1CA4" w:rsidRDefault="002A1CA4" w:rsidP="002A1CA4">
      <w:pPr>
        <w:rPr>
          <w:rFonts w:ascii="Times New Roman" w:hAnsi="Times New Roman" w:cs="Times New Roman"/>
          <w:sz w:val="40"/>
          <w:szCs w:val="40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1CA4" w:rsidRPr="00765C39" w:rsidRDefault="002A1CA4" w:rsidP="002A1CA4">
      <w:pPr>
        <w:jc w:val="center"/>
        <w:rPr>
          <w:rFonts w:ascii="Times New Roman" w:hAnsi="Times New Roman" w:cs="Times New Roman"/>
          <w:sz w:val="36"/>
          <w:szCs w:val="36"/>
        </w:rPr>
      </w:pPr>
      <w:r w:rsidRPr="00765C39">
        <w:rPr>
          <w:rFonts w:ascii="Times New Roman" w:hAnsi="Times New Roman" w:cs="Times New Roman"/>
          <w:sz w:val="36"/>
          <w:szCs w:val="36"/>
        </w:rPr>
        <w:t>Informacija o stanju poljoprivredne proizvodnj</w:t>
      </w:r>
      <w:r w:rsidR="00E5646E">
        <w:rPr>
          <w:rFonts w:ascii="Times New Roman" w:hAnsi="Times New Roman" w:cs="Times New Roman"/>
          <w:sz w:val="36"/>
          <w:szCs w:val="36"/>
        </w:rPr>
        <w:t>e, realizovanim podrškama u 202</w:t>
      </w:r>
      <w:r w:rsidR="00000A8D">
        <w:rPr>
          <w:rFonts w:ascii="Times New Roman" w:hAnsi="Times New Roman" w:cs="Times New Roman"/>
          <w:sz w:val="36"/>
          <w:szCs w:val="36"/>
        </w:rPr>
        <w:t>2</w:t>
      </w:r>
      <w:r w:rsidRPr="00765C39">
        <w:rPr>
          <w:rFonts w:ascii="Times New Roman" w:hAnsi="Times New Roman" w:cs="Times New Roman"/>
          <w:sz w:val="36"/>
          <w:szCs w:val="36"/>
        </w:rPr>
        <w:t>. godini i mjerama unaprijeđenja stanja u ovoj oblasti</w:t>
      </w:r>
    </w:p>
    <w:p w:rsidR="002A1CA4" w:rsidRDefault="002A1CA4" w:rsidP="002A1CA4">
      <w:pPr>
        <w:jc w:val="center"/>
        <w:rPr>
          <w:sz w:val="40"/>
          <w:szCs w:val="40"/>
        </w:rPr>
      </w:pPr>
    </w:p>
    <w:p w:rsidR="002A1CA4" w:rsidRDefault="002A1CA4" w:rsidP="002A1CA4">
      <w:pPr>
        <w:jc w:val="center"/>
        <w:rPr>
          <w:sz w:val="40"/>
          <w:szCs w:val="40"/>
        </w:rPr>
      </w:pPr>
    </w:p>
    <w:p w:rsidR="002A1CA4" w:rsidRDefault="002A1CA4" w:rsidP="002A1CA4">
      <w:pPr>
        <w:jc w:val="center"/>
        <w:rPr>
          <w:sz w:val="40"/>
          <w:szCs w:val="40"/>
        </w:rPr>
      </w:pPr>
    </w:p>
    <w:p w:rsidR="002A1CA4" w:rsidRDefault="002A1CA4" w:rsidP="002A1CA4">
      <w:pPr>
        <w:jc w:val="center"/>
        <w:rPr>
          <w:sz w:val="40"/>
          <w:szCs w:val="40"/>
        </w:rPr>
      </w:pPr>
    </w:p>
    <w:p w:rsidR="002A1CA4" w:rsidRDefault="002A1CA4" w:rsidP="002A1CA4">
      <w:pPr>
        <w:jc w:val="center"/>
        <w:rPr>
          <w:sz w:val="40"/>
          <w:szCs w:val="40"/>
        </w:rPr>
      </w:pPr>
    </w:p>
    <w:p w:rsidR="002A1CA4" w:rsidRDefault="002A1CA4" w:rsidP="002A1CA4">
      <w:pPr>
        <w:jc w:val="center"/>
        <w:rPr>
          <w:sz w:val="40"/>
          <w:szCs w:val="40"/>
        </w:rPr>
      </w:pPr>
    </w:p>
    <w:p w:rsidR="002A1CA4" w:rsidRDefault="002A1CA4" w:rsidP="002A1CA4">
      <w:pPr>
        <w:jc w:val="center"/>
        <w:rPr>
          <w:sz w:val="40"/>
          <w:szCs w:val="40"/>
        </w:rPr>
      </w:pPr>
    </w:p>
    <w:p w:rsidR="002A1CA4" w:rsidRDefault="002A1CA4" w:rsidP="002A1CA4">
      <w:pPr>
        <w:jc w:val="center"/>
        <w:rPr>
          <w:sz w:val="40"/>
          <w:szCs w:val="40"/>
        </w:rPr>
      </w:pPr>
    </w:p>
    <w:p w:rsidR="002A1CA4" w:rsidRDefault="002A1CA4" w:rsidP="002A1CA4">
      <w:pPr>
        <w:rPr>
          <w:rFonts w:ascii="Times New Roman" w:hAnsi="Times New Roman" w:cs="Times New Roman"/>
          <w:sz w:val="36"/>
          <w:szCs w:val="36"/>
        </w:rPr>
      </w:pPr>
    </w:p>
    <w:p w:rsidR="002A1CA4" w:rsidRDefault="002A1CA4" w:rsidP="002A1CA4">
      <w:pPr>
        <w:rPr>
          <w:rFonts w:ascii="Times New Roman" w:hAnsi="Times New Roman" w:cs="Times New Roman"/>
          <w:sz w:val="36"/>
          <w:szCs w:val="36"/>
        </w:rPr>
      </w:pPr>
    </w:p>
    <w:p w:rsidR="002A1CA4" w:rsidRDefault="002A1CA4" w:rsidP="002A1CA4">
      <w:pPr>
        <w:rPr>
          <w:rFonts w:ascii="Times New Roman" w:hAnsi="Times New Roman" w:cs="Times New Roman"/>
          <w:sz w:val="36"/>
          <w:szCs w:val="36"/>
        </w:rPr>
      </w:pPr>
    </w:p>
    <w:p w:rsidR="002A1CA4" w:rsidRDefault="002A1CA4" w:rsidP="002A1CA4">
      <w:pPr>
        <w:rPr>
          <w:rFonts w:ascii="Times New Roman" w:hAnsi="Times New Roman" w:cs="Times New Roman"/>
          <w:sz w:val="36"/>
          <w:szCs w:val="36"/>
        </w:rPr>
      </w:pPr>
    </w:p>
    <w:p w:rsidR="002A1CA4" w:rsidRDefault="002A1CA4" w:rsidP="002A1CA4">
      <w:pPr>
        <w:rPr>
          <w:rFonts w:ascii="Times New Roman" w:hAnsi="Times New Roman" w:cs="Times New Roman"/>
          <w:sz w:val="36"/>
          <w:szCs w:val="36"/>
        </w:rPr>
      </w:pPr>
    </w:p>
    <w:p w:rsidR="002A1CA4" w:rsidRDefault="002A1CA4" w:rsidP="002A1CA4">
      <w:pPr>
        <w:rPr>
          <w:rFonts w:ascii="Times New Roman" w:hAnsi="Times New Roman" w:cs="Times New Roman"/>
          <w:sz w:val="36"/>
          <w:szCs w:val="36"/>
        </w:rPr>
      </w:pPr>
    </w:p>
    <w:p w:rsidR="002A1CA4" w:rsidRDefault="002A1CA4" w:rsidP="002A1CA4">
      <w:pPr>
        <w:rPr>
          <w:rFonts w:ascii="Times New Roman" w:hAnsi="Times New Roman" w:cs="Times New Roman"/>
          <w:sz w:val="36"/>
          <w:szCs w:val="36"/>
        </w:rPr>
      </w:pPr>
    </w:p>
    <w:p w:rsidR="002A1CA4" w:rsidRDefault="002A1CA4" w:rsidP="002A1CA4">
      <w:pPr>
        <w:rPr>
          <w:rFonts w:ascii="Times New Roman" w:hAnsi="Times New Roman" w:cs="Times New Roman"/>
          <w:sz w:val="36"/>
          <w:szCs w:val="36"/>
        </w:rPr>
      </w:pPr>
    </w:p>
    <w:p w:rsidR="002A1CA4" w:rsidRDefault="002A1CA4" w:rsidP="002A1CA4">
      <w:pPr>
        <w:rPr>
          <w:rFonts w:ascii="Times New Roman" w:hAnsi="Times New Roman" w:cs="Times New Roman"/>
          <w:sz w:val="36"/>
          <w:szCs w:val="36"/>
        </w:rPr>
      </w:pPr>
    </w:p>
    <w:p w:rsidR="002A1CA4" w:rsidRPr="00B911F4" w:rsidRDefault="002A1CA4" w:rsidP="002A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maj</w:t>
      </w:r>
      <w:r w:rsidRPr="00B911F4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5646E">
        <w:rPr>
          <w:rFonts w:ascii="Times New Roman" w:hAnsi="Times New Roman" w:cs="Times New Roman"/>
          <w:sz w:val="28"/>
          <w:szCs w:val="28"/>
        </w:rPr>
        <w:t>2</w:t>
      </w:r>
      <w:r w:rsidRPr="00B911F4">
        <w:rPr>
          <w:rFonts w:ascii="Times New Roman" w:hAnsi="Times New Roman" w:cs="Times New Roman"/>
          <w:sz w:val="28"/>
          <w:szCs w:val="28"/>
        </w:rPr>
        <w:t>.</w:t>
      </w:r>
    </w:p>
    <w:p w:rsidR="002A1CA4" w:rsidRPr="00064079" w:rsidRDefault="002A1CA4" w:rsidP="00064079">
      <w:pPr>
        <w:tabs>
          <w:tab w:val="left" w:pos="1440"/>
        </w:tabs>
        <w:rPr>
          <w:lang w:val="en-US"/>
        </w:rPr>
      </w:pPr>
      <w:r w:rsidRPr="002A1CA4">
        <w:rPr>
          <w:rFonts w:ascii="Times New Roman" w:hAnsi="Times New Roman" w:cs="Times New Roman"/>
          <w:b/>
          <w:noProof/>
          <w:lang w:val="bs-Latn-BA" w:eastAsia="bs-Latn-BA"/>
        </w:rPr>
        <w:br w:type="page"/>
      </w:r>
      <w:r>
        <w:rPr>
          <w:rFonts w:ascii="Times New Roman" w:hAnsi="Times New Roman" w:cs="Times New Roman"/>
          <w:b/>
          <w:noProof/>
          <w:lang w:val="bs-Latn-BA" w:eastAsia="bs-Latn-BA"/>
        </w:rPr>
        <w:lastRenderedPageBreak/>
        <w:t xml:space="preserve">          </w:t>
      </w:r>
    </w:p>
    <w:p w:rsidR="002A1CA4" w:rsidRPr="001576CD" w:rsidRDefault="002A1CA4" w:rsidP="002A1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1576CD">
        <w:rPr>
          <w:rFonts w:ascii="Times New Roman" w:hAnsi="Times New Roman" w:cs="Times New Roman"/>
          <w:sz w:val="32"/>
          <w:szCs w:val="32"/>
        </w:rPr>
        <w:t xml:space="preserve">Sadržaj </w:t>
      </w:r>
    </w:p>
    <w:p w:rsidR="002A1CA4" w:rsidRDefault="002A1CA4" w:rsidP="002A1CA4">
      <w:pPr>
        <w:pStyle w:val="ListParagraph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A4E">
        <w:rPr>
          <w:rFonts w:ascii="Times New Roman" w:hAnsi="Times New Roman" w:cs="Times New Roman"/>
          <w:sz w:val="28"/>
          <w:szCs w:val="28"/>
        </w:rPr>
        <w:t>Uvod</w:t>
      </w:r>
      <w:r w:rsidR="007F5107" w:rsidRPr="007F5107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</w:t>
      </w:r>
      <w:r w:rsidR="007F5107">
        <w:rPr>
          <w:rFonts w:ascii="Times New Roman" w:hAnsi="Times New Roman" w:cs="Times New Roman"/>
          <w:sz w:val="24"/>
          <w:szCs w:val="24"/>
        </w:rPr>
        <w:t>......................</w:t>
      </w:r>
      <w:r w:rsidR="008075B3">
        <w:rPr>
          <w:rFonts w:ascii="Times New Roman" w:hAnsi="Times New Roman" w:cs="Times New Roman"/>
          <w:sz w:val="24"/>
          <w:szCs w:val="24"/>
        </w:rPr>
        <w:t>.</w:t>
      </w:r>
      <w:r w:rsidR="007F5107">
        <w:rPr>
          <w:rFonts w:ascii="Times New Roman" w:hAnsi="Times New Roman" w:cs="Times New Roman"/>
          <w:sz w:val="24"/>
          <w:szCs w:val="24"/>
        </w:rPr>
        <w:t>...</w:t>
      </w:r>
      <w:r w:rsidR="00CD6195">
        <w:rPr>
          <w:rFonts w:ascii="Times New Roman" w:hAnsi="Times New Roman" w:cs="Times New Roman"/>
          <w:sz w:val="24"/>
          <w:szCs w:val="24"/>
        </w:rPr>
        <w:t>..</w:t>
      </w:r>
      <w:r w:rsidR="007F5107" w:rsidRPr="007F5107">
        <w:rPr>
          <w:rFonts w:ascii="Times New Roman" w:hAnsi="Times New Roman" w:cs="Times New Roman"/>
          <w:sz w:val="24"/>
          <w:szCs w:val="24"/>
        </w:rPr>
        <w:t>.1</w:t>
      </w:r>
    </w:p>
    <w:p w:rsidR="002A1CA4" w:rsidRPr="00604A4E" w:rsidRDefault="002A1CA4" w:rsidP="002A1CA4">
      <w:pPr>
        <w:pStyle w:val="ListParagraph"/>
        <w:numPr>
          <w:ilvl w:val="1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A4E">
        <w:rPr>
          <w:rFonts w:ascii="Times New Roman" w:hAnsi="Times New Roman" w:cs="Times New Roman"/>
          <w:sz w:val="24"/>
          <w:szCs w:val="24"/>
        </w:rPr>
        <w:t>Opće karakteristike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</w:t>
      </w:r>
      <w:r w:rsidR="00FB5EAB">
        <w:rPr>
          <w:rFonts w:ascii="Times New Roman" w:hAnsi="Times New Roman" w:cs="Times New Roman"/>
          <w:sz w:val="24"/>
          <w:szCs w:val="24"/>
        </w:rPr>
        <w:t>......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="00CD6195">
        <w:rPr>
          <w:rFonts w:ascii="Times New Roman" w:hAnsi="Times New Roman" w:cs="Times New Roman"/>
          <w:sz w:val="24"/>
          <w:szCs w:val="24"/>
        </w:rPr>
        <w:t>1</w:t>
      </w:r>
    </w:p>
    <w:p w:rsidR="002A1CA4" w:rsidRPr="00604A4E" w:rsidRDefault="002A1CA4" w:rsidP="002A1CA4">
      <w:pPr>
        <w:pStyle w:val="ListParagraph"/>
        <w:numPr>
          <w:ilvl w:val="2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A4E">
        <w:rPr>
          <w:rFonts w:ascii="Times New Roman" w:hAnsi="Times New Roman" w:cs="Times New Roman"/>
          <w:sz w:val="24"/>
          <w:szCs w:val="24"/>
        </w:rPr>
        <w:t>Zemljišni resursi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</w:t>
      </w:r>
      <w:r w:rsidR="00CD61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="00CD6195">
        <w:rPr>
          <w:rFonts w:ascii="Times New Roman" w:hAnsi="Times New Roman" w:cs="Times New Roman"/>
          <w:sz w:val="24"/>
          <w:szCs w:val="24"/>
        </w:rPr>
        <w:t>1</w:t>
      </w:r>
    </w:p>
    <w:p w:rsidR="00CD6195" w:rsidRPr="00CD6195" w:rsidRDefault="00CD6195" w:rsidP="00CD6195">
      <w:pPr>
        <w:pStyle w:val="ListParagraph"/>
        <w:numPr>
          <w:ilvl w:val="2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195">
        <w:rPr>
          <w:rFonts w:ascii="Times New Roman" w:hAnsi="Times New Roman" w:cs="Times New Roman"/>
          <w:sz w:val="24"/>
          <w:szCs w:val="24"/>
        </w:rPr>
        <w:t>Organizacione proizvodne poljoprivredne jedinice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..................................................3</w:t>
      </w:r>
    </w:p>
    <w:p w:rsidR="002A1CA4" w:rsidRPr="00875D70" w:rsidRDefault="002A1CA4" w:rsidP="002A1C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1CA4" w:rsidRDefault="002A1CA4" w:rsidP="002A1CA4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A4E">
        <w:rPr>
          <w:rFonts w:ascii="Times New Roman" w:hAnsi="Times New Roman" w:cs="Times New Roman"/>
          <w:sz w:val="28"/>
          <w:szCs w:val="28"/>
        </w:rPr>
        <w:t>Pregled ost</w:t>
      </w:r>
      <w:r>
        <w:rPr>
          <w:rFonts w:ascii="Times New Roman" w:hAnsi="Times New Roman" w:cs="Times New Roman"/>
          <w:sz w:val="28"/>
          <w:szCs w:val="28"/>
        </w:rPr>
        <w:t>varene poljop. proizvodje u 20</w:t>
      </w:r>
      <w:r w:rsidR="005C233A">
        <w:rPr>
          <w:rFonts w:ascii="Times New Roman" w:hAnsi="Times New Roman" w:cs="Times New Roman"/>
          <w:sz w:val="28"/>
          <w:szCs w:val="28"/>
        </w:rPr>
        <w:t>2</w:t>
      </w:r>
      <w:r w:rsidR="00A107E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A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</w:t>
      </w:r>
      <w:r w:rsidR="00F83B2D">
        <w:rPr>
          <w:rFonts w:ascii="Times New Roman" w:hAnsi="Times New Roman" w:cs="Times New Roman"/>
          <w:sz w:val="28"/>
          <w:szCs w:val="28"/>
        </w:rPr>
        <w:t>...........</w:t>
      </w:r>
      <w:r w:rsidR="007F5107">
        <w:rPr>
          <w:rFonts w:ascii="Times New Roman" w:hAnsi="Times New Roman" w:cs="Times New Roman"/>
          <w:sz w:val="28"/>
          <w:szCs w:val="28"/>
        </w:rPr>
        <w:t>....</w:t>
      </w:r>
      <w:r w:rsidR="008075B3">
        <w:rPr>
          <w:rFonts w:ascii="Times New Roman" w:hAnsi="Times New Roman" w:cs="Times New Roman"/>
          <w:sz w:val="28"/>
          <w:szCs w:val="28"/>
        </w:rPr>
        <w:t>....</w:t>
      </w:r>
      <w:r w:rsidR="003C3AFF">
        <w:rPr>
          <w:rFonts w:ascii="Times New Roman" w:hAnsi="Times New Roman" w:cs="Times New Roman"/>
          <w:sz w:val="28"/>
          <w:szCs w:val="28"/>
        </w:rPr>
        <w:t>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A107EA">
        <w:rPr>
          <w:rFonts w:ascii="Times New Roman" w:hAnsi="Times New Roman" w:cs="Times New Roman"/>
          <w:sz w:val="24"/>
          <w:szCs w:val="24"/>
        </w:rPr>
        <w:t>6</w:t>
      </w:r>
    </w:p>
    <w:p w:rsidR="002A1CA4" w:rsidRPr="00A107EA" w:rsidRDefault="002A1CA4" w:rsidP="002A1CA4">
      <w:pPr>
        <w:pStyle w:val="ListParagraph"/>
        <w:numPr>
          <w:ilvl w:val="1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An</w:t>
      </w:r>
      <w:r w:rsidRPr="00604A4E">
        <w:rPr>
          <w:rFonts w:ascii="Times New Roman" w:hAnsi="Times New Roman" w:cs="Times New Roman"/>
          <w:sz w:val="24"/>
          <w:szCs w:val="24"/>
        </w:rPr>
        <w:t>imalna proizvodnja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</w:t>
      </w:r>
      <w:r w:rsidR="00A107EA">
        <w:rPr>
          <w:rFonts w:ascii="Times New Roman" w:hAnsi="Times New Roman" w:cs="Times New Roman"/>
          <w:sz w:val="24"/>
          <w:szCs w:val="24"/>
        </w:rPr>
        <w:t>...............</w:t>
      </w:r>
      <w:r w:rsidR="003C3AFF">
        <w:rPr>
          <w:rFonts w:ascii="Times New Roman" w:hAnsi="Times New Roman" w:cs="Times New Roman"/>
          <w:sz w:val="24"/>
          <w:szCs w:val="24"/>
        </w:rPr>
        <w:t>.</w:t>
      </w:r>
      <w:r w:rsidR="00A107EA">
        <w:rPr>
          <w:rFonts w:ascii="Times New Roman" w:hAnsi="Times New Roman" w:cs="Times New Roman"/>
          <w:sz w:val="24"/>
          <w:szCs w:val="24"/>
        </w:rPr>
        <w:t>..</w:t>
      </w:r>
      <w:r w:rsidR="00FB5EAB">
        <w:rPr>
          <w:rFonts w:ascii="Times New Roman" w:hAnsi="Times New Roman" w:cs="Times New Roman"/>
          <w:sz w:val="24"/>
          <w:szCs w:val="24"/>
        </w:rPr>
        <w:t>......</w:t>
      </w:r>
      <w:r w:rsidR="003C3AFF">
        <w:rPr>
          <w:rFonts w:ascii="Times New Roman" w:hAnsi="Times New Roman" w:cs="Times New Roman"/>
          <w:sz w:val="24"/>
          <w:szCs w:val="24"/>
        </w:rPr>
        <w:t>.............</w:t>
      </w:r>
      <w:r w:rsidR="00A107EA">
        <w:rPr>
          <w:rFonts w:ascii="Times New Roman" w:hAnsi="Times New Roman" w:cs="Times New Roman"/>
          <w:sz w:val="24"/>
          <w:szCs w:val="24"/>
        </w:rPr>
        <w:t>6</w:t>
      </w:r>
    </w:p>
    <w:p w:rsidR="002A1CA4" w:rsidRPr="00780BFB" w:rsidRDefault="002A1CA4" w:rsidP="002A1C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2.2     Govedarstvo...............................................................................</w:t>
      </w:r>
      <w:r w:rsidR="00A107EA">
        <w:rPr>
          <w:rFonts w:ascii="Times New Roman" w:hAnsi="Times New Roman" w:cs="Times New Roman"/>
          <w:sz w:val="24"/>
          <w:szCs w:val="24"/>
        </w:rPr>
        <w:t>.....................</w:t>
      </w:r>
      <w:r w:rsidR="008075B3">
        <w:rPr>
          <w:rFonts w:ascii="Times New Roman" w:hAnsi="Times New Roman" w:cs="Times New Roman"/>
          <w:sz w:val="24"/>
          <w:szCs w:val="24"/>
        </w:rPr>
        <w:t>.</w:t>
      </w:r>
      <w:r w:rsidR="003C3AFF">
        <w:rPr>
          <w:rFonts w:ascii="Times New Roman" w:hAnsi="Times New Roman" w:cs="Times New Roman"/>
          <w:sz w:val="24"/>
          <w:szCs w:val="24"/>
        </w:rPr>
        <w:t>.......</w:t>
      </w:r>
      <w:r w:rsidR="00A107EA">
        <w:rPr>
          <w:rFonts w:ascii="Times New Roman" w:hAnsi="Times New Roman" w:cs="Times New Roman"/>
          <w:sz w:val="24"/>
          <w:szCs w:val="24"/>
        </w:rPr>
        <w:t>...6</w:t>
      </w:r>
    </w:p>
    <w:p w:rsidR="002A1CA4" w:rsidRPr="00780BFB" w:rsidRDefault="002A1CA4" w:rsidP="002A1C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80BFB">
        <w:rPr>
          <w:rFonts w:ascii="Times New Roman" w:hAnsi="Times New Roman" w:cs="Times New Roman"/>
          <w:sz w:val="24"/>
          <w:szCs w:val="24"/>
        </w:rPr>
        <w:t>2.2.1.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0BFB">
        <w:rPr>
          <w:rFonts w:ascii="Times New Roman" w:hAnsi="Times New Roman" w:cs="Times New Roman"/>
          <w:sz w:val="24"/>
          <w:szCs w:val="24"/>
        </w:rPr>
        <w:t>Proizvodnja mlijeka...............................................................................................</w:t>
      </w:r>
      <w:r w:rsidR="00A107E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A107EA">
        <w:rPr>
          <w:rFonts w:ascii="Times New Roman" w:hAnsi="Times New Roman" w:cs="Times New Roman"/>
          <w:sz w:val="24"/>
          <w:szCs w:val="24"/>
        </w:rPr>
        <w:t>6</w:t>
      </w:r>
    </w:p>
    <w:p w:rsidR="002A1CA4" w:rsidRPr="00710AF7" w:rsidRDefault="002A1CA4" w:rsidP="002A1C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80BFB">
        <w:rPr>
          <w:rFonts w:ascii="Times New Roman" w:hAnsi="Times New Roman" w:cs="Times New Roman"/>
          <w:sz w:val="24"/>
          <w:szCs w:val="24"/>
        </w:rPr>
        <w:t>2.2.2.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0BFB">
        <w:rPr>
          <w:rFonts w:ascii="Times New Roman" w:hAnsi="Times New Roman" w:cs="Times New Roman"/>
          <w:sz w:val="24"/>
          <w:szCs w:val="24"/>
        </w:rPr>
        <w:t>Uzgoj tovnih junadi...................................................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Pr="00780BFB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>......................</w:t>
      </w:r>
      <w:r w:rsidR="00A107E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....</w:t>
      </w:r>
      <w:r w:rsidRPr="00780BFB">
        <w:rPr>
          <w:rFonts w:ascii="Times New Roman" w:hAnsi="Times New Roman" w:cs="Times New Roman"/>
          <w:sz w:val="24"/>
          <w:szCs w:val="24"/>
        </w:rPr>
        <w:t>....</w:t>
      </w:r>
      <w:r w:rsidR="00A107EA"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2A1CA4" w:rsidRPr="00710AF7" w:rsidRDefault="002A1CA4" w:rsidP="002A1C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2.2.3. Peradarstvo...............................................................................................................</w:t>
      </w:r>
      <w:r w:rsidR="00A107EA"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064079"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2A1CA4" w:rsidRPr="00710AF7" w:rsidRDefault="002A1CA4" w:rsidP="002A1CA4">
      <w:pPr>
        <w:pStyle w:val="ListParagraph"/>
        <w:numPr>
          <w:ilvl w:val="2"/>
          <w:numId w:val="3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Ovčarstvo i kozarstvo............................................................................................</w:t>
      </w:r>
      <w:r w:rsidR="00A107EA"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107EA"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2A1CA4" w:rsidRPr="00710AF7" w:rsidRDefault="002A1CA4" w:rsidP="002A1CA4">
      <w:pPr>
        <w:pStyle w:val="ListParagraph"/>
        <w:numPr>
          <w:ilvl w:val="2"/>
          <w:numId w:val="3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Pčelarstvo.............................................................................................................</w:t>
      </w:r>
      <w:r w:rsidR="004D0FD2"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4D0FD2"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2A1CA4" w:rsidRPr="00710AF7" w:rsidRDefault="002A1CA4" w:rsidP="002A1CA4">
      <w:pPr>
        <w:pStyle w:val="ListParagraph"/>
        <w:numPr>
          <w:ilvl w:val="2"/>
          <w:numId w:val="3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Konjogojstvo....................................................................................................</w:t>
      </w:r>
      <w:r w:rsidR="004D0FD2"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....</w:t>
      </w:r>
      <w:r w:rsidR="003C3AFF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D0FD2" w:rsidRPr="00710AF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2A1CA4" w:rsidRPr="00872526" w:rsidRDefault="002A1CA4" w:rsidP="002A1CA4">
      <w:pPr>
        <w:pStyle w:val="ListParagraph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72526">
        <w:rPr>
          <w:rFonts w:ascii="Times New Roman" w:hAnsi="Times New Roman" w:cs="Times New Roman"/>
          <w:sz w:val="24"/>
          <w:szCs w:val="24"/>
        </w:rPr>
        <w:t>Biljna proizvodnja....................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</w:t>
      </w:r>
      <w:r w:rsidRPr="00872526">
        <w:rPr>
          <w:rFonts w:ascii="Times New Roman" w:hAnsi="Times New Roman" w:cs="Times New Roman"/>
          <w:sz w:val="24"/>
          <w:szCs w:val="24"/>
        </w:rPr>
        <w:t>............................................</w:t>
      </w:r>
      <w:r w:rsidR="003C3AFF">
        <w:rPr>
          <w:rFonts w:ascii="Times New Roman" w:hAnsi="Times New Roman" w:cs="Times New Roman"/>
          <w:sz w:val="24"/>
          <w:szCs w:val="24"/>
        </w:rPr>
        <w:t>.</w:t>
      </w:r>
      <w:r w:rsidRPr="00872526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710AF7">
        <w:rPr>
          <w:rFonts w:ascii="Times New Roman" w:hAnsi="Times New Roman" w:cs="Times New Roman"/>
          <w:sz w:val="24"/>
          <w:szCs w:val="24"/>
        </w:rPr>
        <w:t>.12</w:t>
      </w:r>
    </w:p>
    <w:p w:rsidR="002A1CA4" w:rsidRPr="00872526" w:rsidRDefault="002A1CA4" w:rsidP="002A1CA4">
      <w:pPr>
        <w:pStyle w:val="ListParagraph"/>
        <w:numPr>
          <w:ilvl w:val="1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72526">
        <w:rPr>
          <w:rFonts w:ascii="Times New Roman" w:hAnsi="Times New Roman" w:cs="Times New Roman"/>
          <w:sz w:val="24"/>
          <w:szCs w:val="24"/>
        </w:rPr>
        <w:t>Voćarstvo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r w:rsidRPr="0087252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</w:t>
      </w:r>
      <w:r w:rsidR="00FB5EAB">
        <w:rPr>
          <w:rFonts w:ascii="Times New Roman" w:hAnsi="Times New Roman" w:cs="Times New Roman"/>
          <w:sz w:val="24"/>
          <w:szCs w:val="24"/>
        </w:rPr>
        <w:t>......</w:t>
      </w:r>
      <w:r w:rsidRPr="00872526">
        <w:rPr>
          <w:rFonts w:ascii="Times New Roman" w:hAnsi="Times New Roman" w:cs="Times New Roman"/>
          <w:sz w:val="24"/>
          <w:szCs w:val="24"/>
        </w:rPr>
        <w:t>....</w:t>
      </w:r>
      <w:r w:rsidR="008075B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="006F7C2C">
        <w:rPr>
          <w:rFonts w:ascii="Times New Roman" w:hAnsi="Times New Roman" w:cs="Times New Roman"/>
          <w:sz w:val="24"/>
          <w:szCs w:val="24"/>
        </w:rPr>
        <w:t>.</w:t>
      </w:r>
      <w:r w:rsidR="00064079">
        <w:rPr>
          <w:rFonts w:ascii="Times New Roman" w:hAnsi="Times New Roman" w:cs="Times New Roman"/>
          <w:sz w:val="24"/>
          <w:szCs w:val="24"/>
        </w:rPr>
        <w:t>1</w:t>
      </w:r>
      <w:r w:rsidR="006F7C2C">
        <w:rPr>
          <w:rFonts w:ascii="Times New Roman" w:hAnsi="Times New Roman" w:cs="Times New Roman"/>
          <w:sz w:val="24"/>
          <w:szCs w:val="24"/>
        </w:rPr>
        <w:t>2</w:t>
      </w:r>
    </w:p>
    <w:p w:rsidR="002A1CA4" w:rsidRDefault="002A1CA4" w:rsidP="002A1CA4">
      <w:pPr>
        <w:pStyle w:val="ListParagraph"/>
        <w:numPr>
          <w:ilvl w:val="2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BFB">
        <w:rPr>
          <w:rFonts w:ascii="Times New Roman" w:hAnsi="Times New Roman" w:cs="Times New Roman"/>
          <w:sz w:val="24"/>
          <w:szCs w:val="24"/>
        </w:rPr>
        <w:t>Proizvodnja maline...........................................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  <w:r w:rsidRPr="00780BFB">
        <w:rPr>
          <w:rFonts w:ascii="Times New Roman" w:hAnsi="Times New Roman" w:cs="Times New Roman"/>
          <w:sz w:val="24"/>
          <w:szCs w:val="24"/>
        </w:rPr>
        <w:t>.........................................</w:t>
      </w:r>
      <w:r w:rsidR="006F7C2C">
        <w:rPr>
          <w:rFonts w:ascii="Times New Roman" w:hAnsi="Times New Roman" w:cs="Times New Roman"/>
          <w:sz w:val="24"/>
          <w:szCs w:val="24"/>
        </w:rPr>
        <w:t>1</w:t>
      </w:r>
      <w:r w:rsidR="007F5107">
        <w:rPr>
          <w:rFonts w:ascii="Times New Roman" w:hAnsi="Times New Roman" w:cs="Times New Roman"/>
          <w:sz w:val="24"/>
          <w:szCs w:val="24"/>
        </w:rPr>
        <w:t>2</w:t>
      </w:r>
    </w:p>
    <w:p w:rsidR="002A1CA4" w:rsidRPr="00780BFB" w:rsidRDefault="002A1CA4" w:rsidP="002A1CA4">
      <w:pPr>
        <w:pStyle w:val="ListParagraph"/>
        <w:numPr>
          <w:ilvl w:val="2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Proizvodnja i uzgoj jagoda......................................................</w:t>
      </w:r>
      <w:r w:rsidR="006F7C2C">
        <w:rPr>
          <w:rFonts w:ascii="Times New Roman" w:hAnsi="Times New Roman" w:cs="Times New Roman"/>
          <w:sz w:val="24"/>
          <w:szCs w:val="24"/>
        </w:rPr>
        <w:t>...............................1</w:t>
      </w:r>
      <w:r w:rsidR="007F5107">
        <w:rPr>
          <w:rFonts w:ascii="Times New Roman" w:hAnsi="Times New Roman" w:cs="Times New Roman"/>
          <w:sz w:val="24"/>
          <w:szCs w:val="24"/>
        </w:rPr>
        <w:t>3</w:t>
      </w:r>
    </w:p>
    <w:p w:rsidR="002A1CA4" w:rsidRPr="00792901" w:rsidRDefault="002A1CA4" w:rsidP="002A1CA4">
      <w:pPr>
        <w:pStyle w:val="ListParagraph"/>
        <w:numPr>
          <w:ilvl w:val="1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92901">
        <w:rPr>
          <w:rFonts w:ascii="Times New Roman" w:hAnsi="Times New Roman" w:cs="Times New Roman"/>
          <w:sz w:val="24"/>
          <w:szCs w:val="24"/>
        </w:rPr>
        <w:t>Povrtlarstvo.............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Pr="00792901"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792901">
        <w:rPr>
          <w:rFonts w:ascii="Times New Roman" w:hAnsi="Times New Roman" w:cs="Times New Roman"/>
          <w:sz w:val="24"/>
          <w:szCs w:val="24"/>
        </w:rPr>
        <w:t>.......</w:t>
      </w:r>
      <w:r>
        <w:rPr>
          <w:rFonts w:ascii="Times New Roman" w:hAnsi="Times New Roman" w:cs="Times New Roman"/>
          <w:sz w:val="24"/>
          <w:szCs w:val="24"/>
        </w:rPr>
        <w:t>......</w:t>
      </w:r>
      <w:r w:rsidRPr="00792901">
        <w:rPr>
          <w:rFonts w:ascii="Times New Roman" w:hAnsi="Times New Roman" w:cs="Times New Roman"/>
          <w:sz w:val="24"/>
          <w:szCs w:val="24"/>
        </w:rPr>
        <w:t>..........</w:t>
      </w:r>
      <w:r w:rsidR="00FB5EAB">
        <w:rPr>
          <w:rFonts w:ascii="Times New Roman" w:hAnsi="Times New Roman" w:cs="Times New Roman"/>
          <w:sz w:val="24"/>
          <w:szCs w:val="24"/>
        </w:rPr>
        <w:t>.......</w:t>
      </w:r>
      <w:r w:rsidRPr="00792901">
        <w:rPr>
          <w:rFonts w:ascii="Times New Roman" w:hAnsi="Times New Roman" w:cs="Times New Roman"/>
          <w:sz w:val="24"/>
          <w:szCs w:val="24"/>
        </w:rPr>
        <w:t>.............</w:t>
      </w:r>
      <w:r w:rsidR="006F7C2C">
        <w:rPr>
          <w:rFonts w:ascii="Times New Roman" w:hAnsi="Times New Roman" w:cs="Times New Roman"/>
          <w:sz w:val="24"/>
          <w:szCs w:val="24"/>
        </w:rPr>
        <w:t>1</w:t>
      </w:r>
      <w:r w:rsidR="007F5107">
        <w:rPr>
          <w:rFonts w:ascii="Times New Roman" w:hAnsi="Times New Roman" w:cs="Times New Roman"/>
          <w:sz w:val="24"/>
          <w:szCs w:val="24"/>
        </w:rPr>
        <w:t>3</w:t>
      </w:r>
    </w:p>
    <w:p w:rsidR="002A1CA4" w:rsidRPr="00780BFB" w:rsidRDefault="002A1CA4" w:rsidP="002A1CA4">
      <w:pPr>
        <w:pStyle w:val="ListParagraph"/>
        <w:numPr>
          <w:ilvl w:val="2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901">
        <w:rPr>
          <w:rFonts w:ascii="Times New Roman" w:hAnsi="Times New Roman" w:cs="Times New Roman"/>
          <w:sz w:val="24"/>
          <w:szCs w:val="24"/>
        </w:rPr>
        <w:t>Proizvodnja povrća na otvorenom..............................................................</w:t>
      </w:r>
      <w:r w:rsidR="006F7C2C">
        <w:rPr>
          <w:rFonts w:ascii="Times New Roman" w:hAnsi="Times New Roman" w:cs="Times New Roman"/>
          <w:sz w:val="24"/>
          <w:szCs w:val="24"/>
        </w:rPr>
        <w:t>.</w:t>
      </w:r>
      <w:r w:rsidRPr="00792901">
        <w:rPr>
          <w:rFonts w:ascii="Times New Roman" w:hAnsi="Times New Roman" w:cs="Times New Roman"/>
          <w:sz w:val="24"/>
          <w:szCs w:val="24"/>
        </w:rPr>
        <w:t>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92901">
        <w:rPr>
          <w:rFonts w:ascii="Times New Roman" w:hAnsi="Times New Roman" w:cs="Times New Roman"/>
          <w:sz w:val="24"/>
          <w:szCs w:val="24"/>
        </w:rPr>
        <w:t>....</w:t>
      </w:r>
      <w:r w:rsidR="006F7C2C">
        <w:rPr>
          <w:rFonts w:ascii="Times New Roman" w:hAnsi="Times New Roman" w:cs="Times New Roman"/>
          <w:sz w:val="24"/>
          <w:szCs w:val="24"/>
        </w:rPr>
        <w:t>13</w:t>
      </w:r>
    </w:p>
    <w:p w:rsidR="002A1CA4" w:rsidRPr="00792901" w:rsidRDefault="002A1CA4" w:rsidP="002A1CA4">
      <w:pPr>
        <w:pStyle w:val="ListParagraph"/>
        <w:numPr>
          <w:ilvl w:val="1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92901">
        <w:rPr>
          <w:rFonts w:ascii="Times New Roman" w:hAnsi="Times New Roman" w:cs="Times New Roman"/>
          <w:sz w:val="24"/>
          <w:szCs w:val="24"/>
        </w:rPr>
        <w:t>Proizvodnja povrća u zatvorenom...........................................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792901">
        <w:rPr>
          <w:rFonts w:ascii="Times New Roman" w:hAnsi="Times New Roman" w:cs="Times New Roman"/>
          <w:sz w:val="24"/>
          <w:szCs w:val="24"/>
        </w:rPr>
        <w:t>........</w:t>
      </w:r>
      <w:r w:rsidR="006F7C2C">
        <w:rPr>
          <w:rFonts w:ascii="Times New Roman" w:hAnsi="Times New Roman" w:cs="Times New Roman"/>
          <w:sz w:val="24"/>
          <w:szCs w:val="24"/>
        </w:rPr>
        <w:t>.</w:t>
      </w:r>
      <w:r w:rsidRPr="00792901">
        <w:rPr>
          <w:rFonts w:ascii="Times New Roman" w:hAnsi="Times New Roman" w:cs="Times New Roman"/>
          <w:sz w:val="24"/>
          <w:szCs w:val="24"/>
        </w:rPr>
        <w:t>.....</w:t>
      </w:r>
      <w:r w:rsidR="00FB5EAB">
        <w:rPr>
          <w:rFonts w:ascii="Times New Roman" w:hAnsi="Times New Roman" w:cs="Times New Roman"/>
          <w:sz w:val="24"/>
          <w:szCs w:val="24"/>
        </w:rPr>
        <w:t>......</w:t>
      </w:r>
      <w:r w:rsidRPr="00792901">
        <w:rPr>
          <w:rFonts w:ascii="Times New Roman" w:hAnsi="Times New Roman" w:cs="Times New Roman"/>
          <w:sz w:val="24"/>
          <w:szCs w:val="24"/>
        </w:rPr>
        <w:t>...........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7C2C">
        <w:rPr>
          <w:rFonts w:ascii="Times New Roman" w:hAnsi="Times New Roman" w:cs="Times New Roman"/>
          <w:sz w:val="24"/>
          <w:szCs w:val="24"/>
        </w:rPr>
        <w:t>..13</w:t>
      </w:r>
    </w:p>
    <w:p w:rsidR="002A1CA4" w:rsidRPr="00792901" w:rsidRDefault="002A1CA4" w:rsidP="002A1CA4">
      <w:pPr>
        <w:pStyle w:val="ListParagraph"/>
        <w:numPr>
          <w:ilvl w:val="1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92901">
        <w:rPr>
          <w:rFonts w:ascii="Times New Roman" w:hAnsi="Times New Roman" w:cs="Times New Roman"/>
          <w:sz w:val="24"/>
          <w:szCs w:val="24"/>
        </w:rPr>
        <w:t>Krmno bilje</w:t>
      </w:r>
      <w:r>
        <w:rPr>
          <w:rFonts w:ascii="Times New Roman" w:hAnsi="Times New Roman" w:cs="Times New Roman"/>
          <w:sz w:val="24"/>
          <w:szCs w:val="24"/>
        </w:rPr>
        <w:t>................</w:t>
      </w:r>
      <w:r w:rsidRPr="00792901">
        <w:rPr>
          <w:rFonts w:ascii="Times New Roman" w:hAnsi="Times New Roman" w:cs="Times New Roman"/>
          <w:sz w:val="24"/>
          <w:szCs w:val="24"/>
        </w:rPr>
        <w:t>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 ..........  ...  </w:t>
      </w:r>
      <w:r w:rsidRPr="00792901">
        <w:rPr>
          <w:rFonts w:ascii="Times New Roman" w:hAnsi="Times New Roman" w:cs="Times New Roman"/>
          <w:sz w:val="24"/>
          <w:szCs w:val="24"/>
        </w:rPr>
        <w:t>...........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792901">
        <w:rPr>
          <w:rFonts w:ascii="Times New Roman" w:hAnsi="Times New Roman" w:cs="Times New Roman"/>
          <w:sz w:val="24"/>
          <w:szCs w:val="24"/>
        </w:rPr>
        <w:t>...........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191336">
        <w:rPr>
          <w:rFonts w:ascii="Times New Roman" w:hAnsi="Times New Roman" w:cs="Times New Roman"/>
          <w:sz w:val="24"/>
          <w:szCs w:val="24"/>
        </w:rPr>
        <w:t>.....</w:t>
      </w:r>
      <w:r w:rsidR="00FB5EAB">
        <w:rPr>
          <w:rFonts w:ascii="Times New Roman" w:hAnsi="Times New Roman" w:cs="Times New Roman"/>
          <w:sz w:val="24"/>
          <w:szCs w:val="24"/>
        </w:rPr>
        <w:t>......</w:t>
      </w:r>
      <w:r w:rsidR="00191336">
        <w:rPr>
          <w:rFonts w:ascii="Times New Roman" w:hAnsi="Times New Roman" w:cs="Times New Roman"/>
          <w:sz w:val="24"/>
          <w:szCs w:val="24"/>
        </w:rPr>
        <w:t>.............14</w:t>
      </w:r>
    </w:p>
    <w:p w:rsidR="002A1CA4" w:rsidRPr="00792901" w:rsidRDefault="002A1CA4" w:rsidP="002A1CA4">
      <w:pPr>
        <w:pStyle w:val="ListParagraph"/>
        <w:numPr>
          <w:ilvl w:val="1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92901">
        <w:rPr>
          <w:rFonts w:ascii="Times New Roman" w:hAnsi="Times New Roman" w:cs="Times New Roman"/>
          <w:sz w:val="24"/>
          <w:szCs w:val="24"/>
        </w:rPr>
        <w:t>Žitarice.................................................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    .......</w:t>
      </w:r>
      <w:r w:rsidRPr="00792901">
        <w:rPr>
          <w:rFonts w:ascii="Times New Roman" w:hAnsi="Times New Roman" w:cs="Times New Roman"/>
          <w:sz w:val="24"/>
          <w:szCs w:val="24"/>
        </w:rPr>
        <w:t>.............................</w:t>
      </w:r>
      <w:r w:rsidR="00FB5EAB">
        <w:rPr>
          <w:rFonts w:ascii="Times New Roman" w:hAnsi="Times New Roman" w:cs="Times New Roman"/>
          <w:sz w:val="24"/>
          <w:szCs w:val="24"/>
        </w:rPr>
        <w:t>......</w:t>
      </w:r>
      <w:r w:rsidRPr="00792901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92901">
        <w:rPr>
          <w:rFonts w:ascii="Times New Roman" w:hAnsi="Times New Roman" w:cs="Times New Roman"/>
          <w:sz w:val="24"/>
          <w:szCs w:val="24"/>
        </w:rPr>
        <w:t>....</w:t>
      </w:r>
      <w:r w:rsidR="00191336">
        <w:rPr>
          <w:rFonts w:ascii="Times New Roman" w:hAnsi="Times New Roman" w:cs="Times New Roman"/>
          <w:sz w:val="24"/>
          <w:szCs w:val="24"/>
        </w:rPr>
        <w:t>14</w:t>
      </w:r>
    </w:p>
    <w:p w:rsidR="002A1CA4" w:rsidRPr="00B0022C" w:rsidRDefault="002A1CA4" w:rsidP="002A1CA4">
      <w:pPr>
        <w:pStyle w:val="ListParagraph"/>
        <w:numPr>
          <w:ilvl w:val="1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Organska proizvodnja</w:t>
      </w:r>
      <w:r w:rsidRPr="00B0022C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</w:t>
      </w:r>
      <w:r w:rsidRPr="00B0022C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</w:t>
      </w:r>
      <w:r w:rsidR="00FB5EAB">
        <w:rPr>
          <w:rFonts w:ascii="Times New Roman" w:hAnsi="Times New Roman" w:cs="Times New Roman"/>
          <w:color w:val="000000" w:themeColor="text1"/>
          <w:sz w:val="24"/>
          <w:szCs w:val="24"/>
        </w:rPr>
        <w:t>......</w:t>
      </w:r>
      <w:r w:rsidRPr="00B0022C">
        <w:rPr>
          <w:rFonts w:ascii="Times New Roman" w:hAnsi="Times New Roman" w:cs="Times New Roman"/>
          <w:color w:val="000000" w:themeColor="text1"/>
          <w:sz w:val="24"/>
          <w:szCs w:val="24"/>
        </w:rPr>
        <w:t>.........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E5BCF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</w:p>
    <w:p w:rsidR="002A1CA4" w:rsidRPr="00792901" w:rsidRDefault="002A1CA4" w:rsidP="002A1CA4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A1CA4" w:rsidRPr="004C5212" w:rsidRDefault="002A1CA4" w:rsidP="002A1CA4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22C">
        <w:rPr>
          <w:rFonts w:ascii="Times New Roman" w:hAnsi="Times New Roman" w:cs="Times New Roman"/>
          <w:sz w:val="28"/>
          <w:szCs w:val="28"/>
        </w:rPr>
        <w:t>Pregled ostvarenih poticaja u 20</w:t>
      </w:r>
      <w:r w:rsidR="005C233A">
        <w:rPr>
          <w:rFonts w:ascii="Times New Roman" w:hAnsi="Times New Roman" w:cs="Times New Roman"/>
          <w:sz w:val="28"/>
          <w:szCs w:val="28"/>
        </w:rPr>
        <w:t>2</w:t>
      </w:r>
      <w:r w:rsidR="000E5BCF">
        <w:rPr>
          <w:rFonts w:ascii="Times New Roman" w:hAnsi="Times New Roman" w:cs="Times New Roman"/>
          <w:sz w:val="28"/>
          <w:szCs w:val="28"/>
        </w:rPr>
        <w:t>2</w:t>
      </w:r>
      <w:r w:rsidRPr="00B0022C">
        <w:rPr>
          <w:rFonts w:ascii="Times New Roman" w:hAnsi="Times New Roman" w:cs="Times New Roman"/>
          <w:sz w:val="28"/>
          <w:szCs w:val="28"/>
        </w:rPr>
        <w:t>. godin</w:t>
      </w:r>
      <w:r w:rsidR="00F83B2D">
        <w:rPr>
          <w:rFonts w:ascii="Times New Roman" w:hAnsi="Times New Roman" w:cs="Times New Roman"/>
          <w:sz w:val="28"/>
          <w:szCs w:val="28"/>
        </w:rPr>
        <w:t>i..............................</w:t>
      </w:r>
      <w:r w:rsidRPr="00B0022C">
        <w:rPr>
          <w:rFonts w:ascii="Times New Roman" w:hAnsi="Times New Roman" w:cs="Times New Roman"/>
          <w:sz w:val="28"/>
          <w:szCs w:val="28"/>
        </w:rPr>
        <w:t>..</w:t>
      </w:r>
      <w:r w:rsidR="00F83B2D">
        <w:rPr>
          <w:rFonts w:ascii="Times New Roman" w:hAnsi="Times New Roman" w:cs="Times New Roman"/>
          <w:sz w:val="28"/>
          <w:szCs w:val="28"/>
        </w:rPr>
        <w:t>....</w:t>
      </w:r>
      <w:r w:rsidR="0093719C">
        <w:rPr>
          <w:rFonts w:ascii="Times New Roman" w:hAnsi="Times New Roman" w:cs="Times New Roman"/>
          <w:sz w:val="28"/>
          <w:szCs w:val="28"/>
        </w:rPr>
        <w:t>.</w:t>
      </w:r>
      <w:r w:rsidRPr="00B0022C">
        <w:rPr>
          <w:rFonts w:ascii="Times New Roman" w:hAnsi="Times New Roman" w:cs="Times New Roman"/>
          <w:sz w:val="28"/>
          <w:szCs w:val="28"/>
        </w:rPr>
        <w:t>.</w:t>
      </w:r>
      <w:r w:rsidR="008075B3">
        <w:rPr>
          <w:rFonts w:ascii="Times New Roman" w:hAnsi="Times New Roman" w:cs="Times New Roman"/>
          <w:sz w:val="28"/>
          <w:szCs w:val="28"/>
        </w:rPr>
        <w:t>...</w:t>
      </w:r>
      <w:r w:rsidR="007F5107">
        <w:rPr>
          <w:rFonts w:ascii="Times New Roman" w:hAnsi="Times New Roman" w:cs="Times New Roman"/>
          <w:sz w:val="28"/>
          <w:szCs w:val="28"/>
        </w:rPr>
        <w:t>.</w:t>
      </w:r>
      <w:r w:rsidR="00FB5EAB">
        <w:rPr>
          <w:rFonts w:ascii="Times New Roman" w:hAnsi="Times New Roman" w:cs="Times New Roman"/>
          <w:sz w:val="28"/>
          <w:szCs w:val="28"/>
        </w:rPr>
        <w:t>.</w:t>
      </w:r>
      <w:r w:rsidR="007F510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5BCF" w:rsidRPr="000E5BCF">
        <w:rPr>
          <w:rFonts w:ascii="Times New Roman" w:hAnsi="Times New Roman" w:cs="Times New Roman"/>
          <w:sz w:val="24"/>
          <w:szCs w:val="24"/>
        </w:rPr>
        <w:t>1</w:t>
      </w:r>
      <w:r w:rsidR="0093719C">
        <w:rPr>
          <w:rFonts w:ascii="Times New Roman" w:hAnsi="Times New Roman" w:cs="Times New Roman"/>
          <w:sz w:val="24"/>
          <w:szCs w:val="24"/>
        </w:rPr>
        <w:t>9</w:t>
      </w:r>
    </w:p>
    <w:p w:rsidR="004C5212" w:rsidRPr="004C5212" w:rsidRDefault="004C5212" w:rsidP="002A1CA4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12">
        <w:rPr>
          <w:rFonts w:ascii="Times New Roman" w:hAnsi="Times New Roman" w:cs="Times New Roman"/>
          <w:sz w:val="28"/>
          <w:szCs w:val="28"/>
        </w:rPr>
        <w:t>Ostale aktivnosti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</w:t>
      </w:r>
      <w:r w:rsidR="00FB5EAB">
        <w:rPr>
          <w:rFonts w:ascii="Times New Roman" w:hAnsi="Times New Roman" w:cs="Times New Roman"/>
          <w:sz w:val="28"/>
          <w:szCs w:val="28"/>
        </w:rPr>
        <w:t>.</w:t>
      </w:r>
      <w:r w:rsidR="008075B3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....</w:t>
      </w:r>
      <w:r w:rsidRPr="004C5212">
        <w:rPr>
          <w:rFonts w:ascii="Times New Roman" w:hAnsi="Times New Roman" w:cs="Times New Roman"/>
          <w:sz w:val="24"/>
          <w:szCs w:val="24"/>
        </w:rPr>
        <w:t>20</w:t>
      </w:r>
    </w:p>
    <w:p w:rsidR="002A1CA4" w:rsidRPr="001576CD" w:rsidRDefault="002A1CA4" w:rsidP="002A1CA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A1CA4" w:rsidRPr="00FB5EAB" w:rsidRDefault="002A1CA4" w:rsidP="002A1CA4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A4E">
        <w:rPr>
          <w:rFonts w:ascii="Times New Roman" w:hAnsi="Times New Roman" w:cs="Times New Roman"/>
          <w:sz w:val="28"/>
          <w:szCs w:val="28"/>
        </w:rPr>
        <w:t>Zaključak i preporuke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</w:t>
      </w:r>
      <w:r w:rsidR="00FB5EAB">
        <w:rPr>
          <w:rFonts w:ascii="Times New Roman" w:hAnsi="Times New Roman" w:cs="Times New Roman"/>
          <w:sz w:val="28"/>
          <w:szCs w:val="28"/>
        </w:rPr>
        <w:t>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C03F6E">
        <w:rPr>
          <w:rFonts w:ascii="Times New Roman" w:hAnsi="Times New Roman" w:cs="Times New Roman"/>
          <w:sz w:val="24"/>
          <w:szCs w:val="24"/>
        </w:rPr>
        <w:t>23</w:t>
      </w:r>
      <w:r w:rsidR="00FB5EAB" w:rsidRPr="00FB5EAB">
        <w:rPr>
          <w:rFonts w:ascii="Times New Roman" w:hAnsi="Times New Roman" w:cs="Times New Roman"/>
          <w:sz w:val="24"/>
          <w:szCs w:val="24"/>
        </w:rPr>
        <w:t xml:space="preserve"> </w:t>
      </w:r>
      <w:r w:rsidR="00FB5EAB">
        <w:rPr>
          <w:rFonts w:ascii="Times New Roman" w:hAnsi="Times New Roman" w:cs="Times New Roman"/>
          <w:sz w:val="24"/>
          <w:szCs w:val="24"/>
        </w:rPr>
        <w:t xml:space="preserve"> 6.1 </w:t>
      </w:r>
      <w:r w:rsidR="00FB5EAB" w:rsidRPr="00071388">
        <w:rPr>
          <w:rFonts w:ascii="Times New Roman" w:hAnsi="Times New Roman" w:cs="Times New Roman"/>
          <w:sz w:val="24"/>
          <w:szCs w:val="24"/>
        </w:rPr>
        <w:t>Mjere unapređenje stanja u oblasti poljoprivrede</w:t>
      </w:r>
      <w:r w:rsidR="00FB5EAB">
        <w:rPr>
          <w:rFonts w:ascii="Times New Roman" w:hAnsi="Times New Roman" w:cs="Times New Roman"/>
          <w:sz w:val="24"/>
          <w:szCs w:val="24"/>
        </w:rPr>
        <w:t>.....................................</w:t>
      </w:r>
      <w:r w:rsidR="003C3AFF">
        <w:rPr>
          <w:rFonts w:ascii="Times New Roman" w:hAnsi="Times New Roman" w:cs="Times New Roman"/>
          <w:sz w:val="24"/>
          <w:szCs w:val="24"/>
        </w:rPr>
        <w:t>.</w:t>
      </w:r>
      <w:r w:rsidR="00FB5EAB">
        <w:rPr>
          <w:rFonts w:ascii="Times New Roman" w:hAnsi="Times New Roman" w:cs="Times New Roman"/>
          <w:sz w:val="24"/>
          <w:szCs w:val="24"/>
        </w:rPr>
        <w:t>.............23</w:t>
      </w:r>
    </w:p>
    <w:p w:rsidR="00FB5EAB" w:rsidRPr="00FB5EAB" w:rsidRDefault="00FB5EAB" w:rsidP="00FB5EA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CA4" w:rsidRDefault="002A1CA4" w:rsidP="002A1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5C8" w:rsidRDefault="004635C8" w:rsidP="00421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5B3" w:rsidRDefault="008075B3" w:rsidP="00421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41D" w:rsidRDefault="0020641D" w:rsidP="00421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1CA4" w:rsidRDefault="002A1CA4" w:rsidP="00421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1277" w:rsidRPr="003D2019" w:rsidRDefault="00E11277" w:rsidP="00E112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0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Uvod </w:t>
      </w:r>
    </w:p>
    <w:p w:rsidR="00B4537E" w:rsidRPr="00F804C6" w:rsidRDefault="00B4537E" w:rsidP="003C1A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24BF" w:rsidRDefault="007346E0" w:rsidP="00A107EA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61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Opće karakteristike </w:t>
      </w:r>
    </w:p>
    <w:p w:rsidR="00A107EA" w:rsidRPr="00A107EA" w:rsidRDefault="00A107EA" w:rsidP="00A107EA">
      <w:pPr>
        <w:pStyle w:val="ListParagraph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46E0" w:rsidRPr="00FE7AAB" w:rsidRDefault="007346E0" w:rsidP="00A107EA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7AAB">
        <w:rPr>
          <w:rFonts w:ascii="Times New Roman" w:hAnsi="Times New Roman" w:cs="Times New Roman"/>
          <w:color w:val="000000" w:themeColor="text1"/>
          <w:sz w:val="24"/>
          <w:szCs w:val="24"/>
        </w:rPr>
        <w:t>Zemljišni resursi</w:t>
      </w:r>
    </w:p>
    <w:p w:rsidR="007346E0" w:rsidRPr="00FE7AAB" w:rsidRDefault="007346E0" w:rsidP="007346E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49B2" w:rsidRDefault="007346E0" w:rsidP="007346E0">
      <w:pPr>
        <w:spacing w:line="276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E7AAB">
        <w:rPr>
          <w:rFonts w:ascii="Times New Roman" w:hAnsi="Times New Roman" w:cs="Times New Roman"/>
          <w:color w:val="000000" w:themeColor="text1"/>
          <w:sz w:val="24"/>
          <w:szCs w:val="24"/>
        </w:rPr>
        <w:t>Prema podacima Registra poljoprivrednih proizvođ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FE7A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ča na </w:t>
      </w:r>
      <w:r w:rsidR="005C233A">
        <w:rPr>
          <w:rFonts w:ascii="Times New Roman" w:hAnsi="Times New Roman" w:cs="Times New Roman"/>
          <w:color w:val="000000" w:themeColor="text1"/>
          <w:sz w:val="24"/>
          <w:szCs w:val="24"/>
        </w:rPr>
        <w:t>teritoriji g</w:t>
      </w:r>
      <w:r w:rsidR="00AD0291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r w:rsidRPr="00FE7A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Visoko, presjekom stanja 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</w:t>
      </w:r>
      <w:r w:rsidRPr="00FE7A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5D2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AD029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FE7AA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D029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95D2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FE7AAB">
        <w:rPr>
          <w:rFonts w:ascii="Times New Roman" w:hAnsi="Times New Roman" w:cs="Times New Roman"/>
          <w:color w:val="000000" w:themeColor="text1"/>
          <w:sz w:val="24"/>
          <w:szCs w:val="24"/>
        </w:rPr>
        <w:t>.20</w:t>
      </w:r>
      <w:r w:rsidR="00AD029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5646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FE7A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godine ukupno raspoloživo aktivno obradivo i korišteno zemljište, prijavljeno od strane klijenata Registra poljoprivrednih proizvođača iznosi: </w:t>
      </w:r>
      <w:r w:rsidR="009C38DD" w:rsidRPr="009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B049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595D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="00B049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,9</w:t>
      </w:r>
      <w:r w:rsidR="00595D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9C38DD" w:rsidRPr="009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C38DD" w:rsidRPr="009C38D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ha</w:t>
      </w:r>
      <w:r w:rsidR="009C38D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. </w:t>
      </w:r>
    </w:p>
    <w:p w:rsidR="00595D26" w:rsidRPr="009C38DD" w:rsidRDefault="00595D26" w:rsidP="00A107E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0CAA" w:rsidRPr="00E01FC8" w:rsidRDefault="005A0CAA" w:rsidP="005A0CAA">
      <w:pPr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01FC8">
        <w:rPr>
          <w:rFonts w:ascii="Times New Roman" w:hAnsi="Times New Roman" w:cs="Times New Roman"/>
          <w:sz w:val="21"/>
          <w:szCs w:val="21"/>
        </w:rPr>
        <w:t xml:space="preserve">Tabela: 01. Prikaz ukupnog obradivog prijavljenog zemljišta prema RPG-u po godinama </w:t>
      </w:r>
    </w:p>
    <w:tbl>
      <w:tblPr>
        <w:tblW w:w="9087" w:type="dxa"/>
        <w:tblInd w:w="93" w:type="dxa"/>
        <w:tblLook w:val="04A0"/>
      </w:tblPr>
      <w:tblGrid>
        <w:gridCol w:w="1809"/>
        <w:gridCol w:w="1184"/>
        <w:gridCol w:w="1133"/>
        <w:gridCol w:w="1223"/>
        <w:gridCol w:w="1183"/>
        <w:gridCol w:w="1280"/>
        <w:gridCol w:w="1275"/>
      </w:tblGrid>
      <w:tr w:rsidR="00B049A7" w:rsidRPr="00870F0E" w:rsidTr="00CD6195">
        <w:trPr>
          <w:trHeight w:val="3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049A7" w:rsidRPr="00435C48" w:rsidRDefault="00B049A7" w:rsidP="005A0C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Godina  (31.12)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049A7" w:rsidRPr="00435C48" w:rsidRDefault="00B049A7" w:rsidP="005A0C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2016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049A7" w:rsidRPr="00435C48" w:rsidRDefault="00B049A7" w:rsidP="005A0C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2017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049A7" w:rsidRPr="00435C48" w:rsidRDefault="00B049A7" w:rsidP="005A0C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2018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049A7" w:rsidRDefault="00B049A7" w:rsidP="005A0C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2019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049A7" w:rsidRDefault="00B049A7" w:rsidP="00FE5F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2021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049A7" w:rsidRDefault="00B049A7" w:rsidP="00FE5F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2022</w:t>
            </w:r>
          </w:p>
        </w:tc>
      </w:tr>
      <w:tr w:rsidR="00B049A7" w:rsidRPr="00870F0E" w:rsidTr="00CD6195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9A7" w:rsidRPr="00435C48" w:rsidRDefault="00B049A7" w:rsidP="005A0C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Zemljište </w:t>
            </w:r>
            <w:r w:rsidRPr="005A0CAA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( ha)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9A7" w:rsidRPr="00435C48" w:rsidRDefault="00B049A7" w:rsidP="005A0C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1201.22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9A7" w:rsidRPr="00435C48" w:rsidRDefault="00B049A7" w:rsidP="005A0C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1299.26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9A7" w:rsidRPr="00435C48" w:rsidRDefault="00B049A7" w:rsidP="005A0C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1379.54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49A7" w:rsidRDefault="00B049A7" w:rsidP="007A7D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1601.60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49A7" w:rsidRDefault="00B049A7" w:rsidP="007A7D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1663.90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49A7" w:rsidRDefault="00B049A7" w:rsidP="00595D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</w:t>
            </w:r>
            <w:r w:rsidR="00595D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.98</w:t>
            </w:r>
          </w:p>
        </w:tc>
      </w:tr>
    </w:tbl>
    <w:p w:rsidR="00DA7A7E" w:rsidRPr="007346E0" w:rsidRDefault="00DA7A7E" w:rsidP="007346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9A7" w:rsidRDefault="00B11028" w:rsidP="00CC06D1">
      <w:pPr>
        <w:tabs>
          <w:tab w:val="left" w:pos="741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Uspostavom Registra poljoprivrednih proizvođača nadležna Služba ima mogu</w:t>
      </w:r>
      <w:r w:rsidR="005B1E65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>nost i konstantno prati ulazne parametre i osnovne resurse poljoprivredne proizvodnje kao što je slučaj sa obradivim zemljištem. Iz tabele br:</w:t>
      </w:r>
      <w:r w:rsidR="009935B0">
        <w:rPr>
          <w:rFonts w:ascii="Times New Roman" w:hAnsi="Times New Roman" w:cs="Times New Roman"/>
          <w:sz w:val="24"/>
          <w:szCs w:val="24"/>
        </w:rPr>
        <w:t xml:space="preserve"> </w:t>
      </w:r>
      <w:r w:rsidR="005B1E6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</w:t>
      </w:r>
      <w:r w:rsidR="009935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jasno se uočava konstantan rast prijavljenog obradivog poljoprivrednog zemljišta u proteklih nekoliko godina.</w:t>
      </w:r>
      <w:r w:rsidR="00A072AE">
        <w:rPr>
          <w:rFonts w:ascii="Times New Roman" w:hAnsi="Times New Roman" w:cs="Times New Roman"/>
          <w:sz w:val="24"/>
          <w:szCs w:val="24"/>
        </w:rPr>
        <w:t xml:space="preserve"> Poveć</w:t>
      </w:r>
      <w:r w:rsidR="00CC06D1">
        <w:rPr>
          <w:rFonts w:ascii="Times New Roman" w:hAnsi="Times New Roman" w:cs="Times New Roman"/>
          <w:sz w:val="24"/>
          <w:szCs w:val="24"/>
        </w:rPr>
        <w:t>anje</w:t>
      </w:r>
      <w:r w:rsidR="00F963A3">
        <w:rPr>
          <w:rFonts w:ascii="Times New Roman" w:hAnsi="Times New Roman" w:cs="Times New Roman"/>
          <w:sz w:val="24"/>
          <w:szCs w:val="24"/>
        </w:rPr>
        <w:t xml:space="preserve"> prijavljenih obradivih površina prati i rast broja novih RPG-va i</w:t>
      </w:r>
      <w:r w:rsidR="00AD0291">
        <w:rPr>
          <w:rFonts w:ascii="Times New Roman" w:hAnsi="Times New Roman" w:cs="Times New Roman"/>
          <w:sz w:val="24"/>
          <w:szCs w:val="24"/>
        </w:rPr>
        <w:t xml:space="preserve"> poljoprivrednih</w:t>
      </w:r>
      <w:r w:rsidR="00F963A3">
        <w:rPr>
          <w:rFonts w:ascii="Times New Roman" w:hAnsi="Times New Roman" w:cs="Times New Roman"/>
          <w:sz w:val="24"/>
          <w:szCs w:val="24"/>
        </w:rPr>
        <w:t xml:space="preserve"> obrta.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838" w:rsidRDefault="00A97838" w:rsidP="00A107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3C2D" w:rsidRPr="00A97838" w:rsidRDefault="00A97838" w:rsidP="006E2AC7">
      <w:pPr>
        <w:spacing w:line="276" w:lineRule="auto"/>
        <w:jc w:val="both"/>
        <w:rPr>
          <w:rFonts w:ascii="Times New Roman" w:hAnsi="Times New Roman" w:cs="Times New Roman"/>
        </w:rPr>
      </w:pPr>
      <w:r w:rsidRPr="00A97838">
        <w:rPr>
          <w:rFonts w:ascii="Times New Roman" w:hAnsi="Times New Roman" w:cs="Times New Roman"/>
          <w:sz w:val="24"/>
          <w:szCs w:val="24"/>
        </w:rPr>
        <w:t>Tabela: 0</w:t>
      </w:r>
      <w:r w:rsidR="00CD6195">
        <w:rPr>
          <w:rFonts w:ascii="Times New Roman" w:hAnsi="Times New Roman" w:cs="Times New Roman"/>
          <w:sz w:val="24"/>
          <w:szCs w:val="24"/>
        </w:rPr>
        <w:t>1</w:t>
      </w:r>
      <w:r w:rsidRPr="00A97838">
        <w:rPr>
          <w:rFonts w:ascii="Times New Roman" w:hAnsi="Times New Roman" w:cs="Times New Roman"/>
          <w:sz w:val="24"/>
          <w:szCs w:val="24"/>
        </w:rPr>
        <w:t xml:space="preserve">. </w:t>
      </w:r>
      <w:r w:rsidRPr="00A97838">
        <w:rPr>
          <w:rFonts w:ascii="Times New Roman" w:hAnsi="Times New Roman" w:cs="Times New Roman"/>
        </w:rPr>
        <w:t xml:space="preserve">Prikaz prijavljenih poljoprivrednih površina razvrstanih po naseljima </w:t>
      </w:r>
    </w:p>
    <w:tbl>
      <w:tblPr>
        <w:tblpPr w:leftFromText="180" w:rightFromText="180" w:vertAnchor="text" w:horzAnchor="margin" w:tblpXSpec="center" w:tblpY="147"/>
        <w:tblW w:w="9183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38"/>
        <w:gridCol w:w="612"/>
        <w:gridCol w:w="880"/>
        <w:gridCol w:w="1128"/>
        <w:gridCol w:w="1018"/>
        <w:gridCol w:w="1040"/>
        <w:gridCol w:w="1183"/>
        <w:gridCol w:w="1226"/>
        <w:gridCol w:w="786"/>
        <w:gridCol w:w="72"/>
      </w:tblGrid>
      <w:tr w:rsidR="002A6BD0" w:rsidTr="00CD6195">
        <w:trPr>
          <w:trHeight w:val="262"/>
        </w:trPr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Naselje</w:t>
            </w:r>
          </w:p>
        </w:tc>
        <w:tc>
          <w:tcPr>
            <w:tcW w:w="6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b/>
                <w:color w:val="000000"/>
                <w:sz w:val="16"/>
                <w:szCs w:val="16"/>
              </w:rPr>
              <w:t>Ukup. broj PG</w:t>
            </w: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b/>
                <w:color w:val="000000"/>
                <w:sz w:val="16"/>
                <w:szCs w:val="16"/>
              </w:rPr>
              <w:t>Ukupna površina PG [ha]</w:t>
            </w:r>
          </w:p>
        </w:tc>
        <w:tc>
          <w:tcPr>
            <w:tcW w:w="11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b/>
                <w:color w:val="000000"/>
                <w:sz w:val="16"/>
                <w:szCs w:val="16"/>
              </w:rPr>
              <w:t>Broj 0-1 [ha]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b/>
                <w:color w:val="000000"/>
                <w:sz w:val="16"/>
                <w:szCs w:val="16"/>
              </w:rPr>
              <w:t>Broj 1-3 [ha]</w:t>
            </w:r>
          </w:p>
        </w:tc>
        <w:tc>
          <w:tcPr>
            <w:tcW w:w="10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b/>
                <w:color w:val="000000"/>
                <w:sz w:val="16"/>
                <w:szCs w:val="16"/>
              </w:rPr>
              <w:t>Broj 3-5 [ha]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b/>
                <w:color w:val="000000"/>
                <w:sz w:val="16"/>
                <w:szCs w:val="16"/>
              </w:rPr>
              <w:t>Broj 5-10 [ha]</w:t>
            </w:r>
          </w:p>
        </w:tc>
        <w:tc>
          <w:tcPr>
            <w:tcW w:w="12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b/>
                <w:color w:val="000000"/>
                <w:sz w:val="16"/>
                <w:szCs w:val="16"/>
              </w:rPr>
              <w:t>Broj 10-50 [ha]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b/>
                <w:color w:val="000000"/>
                <w:sz w:val="16"/>
                <w:szCs w:val="16"/>
              </w:rPr>
              <w:t>Broj iznad 50 [ha]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Arnautovići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14.9934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5.4547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Bešići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0.9457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Biskupići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0.1857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Bradve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22.4253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Buci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12.6192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Buzić Mahala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22.8461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Buzići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8.8090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Čakalovići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2.4192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Čekrčići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48.0584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Čifluk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17.9287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Ćatići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5.1448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Dautovci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9.1951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Dobrinje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12.5508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2A6BD0" w:rsidRPr="00A97838" w:rsidTr="00CD6195">
        <w:trPr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Dol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7.8591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2A6BD0" w:rsidRPr="00A97838" w:rsidRDefault="002A6BD0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1"/>
          <w:wAfter w:w="72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Dolovi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1.9193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6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1"/>
          <w:wAfter w:w="72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Donja Vratnica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6.0135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6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1"/>
          <w:wAfter w:w="72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Donja Zimća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151.3780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6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6"/>
                <w:szCs w:val="16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65.6999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lastRenderedPageBreak/>
              <w:t>Dvor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36.1332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Džindići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11.7853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Ginje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37.3375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Goduša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45.8771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Gorani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9.8887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Gornja Vratnica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18.2962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Gornja Zimća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49.9967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Gornje Moštre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22.3832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Grajani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41.2760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Grdjevac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11.6102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Hadžići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7.0664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Hlapčevići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13.5294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Kalići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24.0814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Koložići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38.4205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Kondžilo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0.3479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Kopači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0.9242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Kula Banjer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12.0677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Liješev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43.1392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Lisovo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2.5064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Loznik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20.2351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Lužnica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3.6922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Mali Trnovci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11.2224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Malo Čajno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6.4020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Maurovići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37.5539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Muhašinovići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3.9698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Mulići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25.1946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Okolišće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11.3860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Orašac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22.2134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Ozrakovići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7.8215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Paljike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1.2695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Podvinjci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63.7883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Podvinje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7.4027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Poriječani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61.7420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Radinovići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7.4720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Rajčići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7.0230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Ramadanovci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112.8463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Ratkovci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32.8498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Seoča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22.5672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Smršnica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31.8240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</w:tr>
      <w:tr w:rsidR="00CD6195" w:rsidRPr="00A97838" w:rsidTr="00CD6195">
        <w:trPr>
          <w:gridAfter w:val="1"/>
          <w:wAfter w:w="72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Srhinje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27.5921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6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6"/>
                <w:szCs w:val="16"/>
              </w:rPr>
            </w:pP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lastRenderedPageBreak/>
              <w:t>Stuparići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36.4572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Šošnje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29.5117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Taukčići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15.8709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Topuzovo Polje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18.9558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Tramošnjik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18.8924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Tujlići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11.1918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Tušnjići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21.3624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Upovac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10.6755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Uvorići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40.4416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Veliko Čajno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15.1526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Veruša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3.2089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Vidovići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15.7203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Vrela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2.3122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Zagorice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15.6003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8075B3" w:rsidRPr="00A97838" w:rsidTr="00CD6195">
        <w:trPr>
          <w:gridAfter w:val="2"/>
          <w:wAfter w:w="858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Zagornica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1.6704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8075B3" w:rsidRPr="00A97838" w:rsidRDefault="008075B3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</w:tr>
      <w:tr w:rsidR="00CD6195" w:rsidRPr="00A97838" w:rsidTr="00CD6195">
        <w:trPr>
          <w:gridAfter w:val="1"/>
          <w:wAfter w:w="72" w:type="dxa"/>
          <w:trHeight w:val="262"/>
        </w:trPr>
        <w:tc>
          <w:tcPr>
            <w:tcW w:w="123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8"/>
                <w:szCs w:val="18"/>
              </w:rPr>
            </w:pPr>
            <w:r w:rsidRPr="00A97838">
              <w:rPr>
                <w:rFonts w:ascii="Arial" w:eastAsia="Arial" w:hAnsi="Arial"/>
                <w:color w:val="000000"/>
                <w:sz w:val="18"/>
                <w:szCs w:val="18"/>
              </w:rPr>
              <w:t>Zbilje</w:t>
            </w:r>
          </w:p>
        </w:tc>
        <w:tc>
          <w:tcPr>
            <w:tcW w:w="6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10.7771</w:t>
            </w:r>
          </w:p>
        </w:tc>
        <w:tc>
          <w:tcPr>
            <w:tcW w:w="112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6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20"/>
                <w:szCs w:val="20"/>
              </w:rPr>
            </w:pPr>
            <w:r w:rsidRPr="00A97838">
              <w:rPr>
                <w:rFonts w:ascii="Arial" w:eastAsia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6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9" w:type="dxa"/>
              <w:bottom w:w="39" w:type="dxa"/>
              <w:right w:w="9" w:type="dxa"/>
            </w:tcMar>
            <w:vAlign w:val="center"/>
          </w:tcPr>
          <w:p w:rsidR="00CD6195" w:rsidRPr="00A97838" w:rsidRDefault="00CD6195" w:rsidP="00A97838">
            <w:pPr>
              <w:jc w:val="center"/>
              <w:rPr>
                <w:sz w:val="16"/>
                <w:szCs w:val="16"/>
              </w:rPr>
            </w:pPr>
          </w:p>
        </w:tc>
      </w:tr>
    </w:tbl>
    <w:p w:rsidR="00CD6195" w:rsidRPr="00CD6195" w:rsidRDefault="00CD6195" w:rsidP="006C7FFC">
      <w:pPr>
        <w:spacing w:line="276" w:lineRule="auto"/>
        <w:jc w:val="both"/>
        <w:rPr>
          <w:rFonts w:ascii="Times New Roman" w:hAnsi="Times New Roman" w:cs="Times New Roman"/>
        </w:rPr>
      </w:pPr>
    </w:p>
    <w:p w:rsidR="006E74B0" w:rsidRPr="00CD6195" w:rsidRDefault="006E74B0" w:rsidP="002F3BC7">
      <w:pPr>
        <w:pStyle w:val="ListParagraph"/>
        <w:numPr>
          <w:ilvl w:val="2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195">
        <w:rPr>
          <w:rFonts w:ascii="Times New Roman" w:hAnsi="Times New Roman" w:cs="Times New Roman"/>
          <w:sz w:val="24"/>
          <w:szCs w:val="24"/>
        </w:rPr>
        <w:t>Organizacione proizvodne poljoprivredne jedinice</w:t>
      </w:r>
    </w:p>
    <w:p w:rsidR="006E74B0" w:rsidRPr="004576ED" w:rsidRDefault="006E74B0" w:rsidP="004576E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E74B0" w:rsidRDefault="006E74B0" w:rsidP="006E74B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Uspostavom jedinstvenog Registra poljoprivrednih proizvođača i klijenata poljoprivrednicima je omogućen upis u isti</w:t>
      </w:r>
      <w:r w:rsidR="0013084E">
        <w:rPr>
          <w:rFonts w:ascii="Times New Roman" w:hAnsi="Times New Roman" w:cs="Times New Roman"/>
          <w:sz w:val="24"/>
          <w:szCs w:val="24"/>
        </w:rPr>
        <w:t>,</w:t>
      </w:r>
      <w:r w:rsidR="00AF1826">
        <w:rPr>
          <w:rFonts w:ascii="Times New Roman" w:hAnsi="Times New Roman" w:cs="Times New Roman"/>
          <w:sz w:val="24"/>
          <w:szCs w:val="24"/>
        </w:rPr>
        <w:t xml:space="preserve"> kao fizička lica, </w:t>
      </w:r>
      <w:r>
        <w:rPr>
          <w:rFonts w:ascii="Times New Roman" w:hAnsi="Times New Roman" w:cs="Times New Roman"/>
          <w:sz w:val="24"/>
          <w:szCs w:val="24"/>
        </w:rPr>
        <w:t>pravne osobe</w:t>
      </w:r>
      <w:r w:rsidR="00AF1826">
        <w:rPr>
          <w:rFonts w:ascii="Times New Roman" w:hAnsi="Times New Roman" w:cs="Times New Roman"/>
          <w:sz w:val="24"/>
          <w:szCs w:val="24"/>
        </w:rPr>
        <w:t xml:space="preserve"> ili klijenti</w:t>
      </w:r>
      <w:r>
        <w:rPr>
          <w:rFonts w:ascii="Times New Roman" w:hAnsi="Times New Roman" w:cs="Times New Roman"/>
          <w:sz w:val="24"/>
          <w:szCs w:val="24"/>
        </w:rPr>
        <w:t xml:space="preserve">. Uvidom u presjek stanja na dan: </w:t>
      </w:r>
      <w:r w:rsidR="002A6BD0">
        <w:rPr>
          <w:rFonts w:ascii="Times New Roman" w:hAnsi="Times New Roman" w:cs="Times New Roman"/>
          <w:sz w:val="24"/>
          <w:szCs w:val="24"/>
        </w:rPr>
        <w:t>3</w:t>
      </w:r>
      <w:r w:rsidR="00B049A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B049A7">
        <w:rPr>
          <w:rFonts w:ascii="Times New Roman" w:hAnsi="Times New Roman" w:cs="Times New Roman"/>
          <w:sz w:val="24"/>
          <w:szCs w:val="24"/>
        </w:rPr>
        <w:t>1</w:t>
      </w:r>
      <w:r w:rsidR="002A6BD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AF1826">
        <w:rPr>
          <w:rFonts w:ascii="Times New Roman" w:hAnsi="Times New Roman" w:cs="Times New Roman"/>
          <w:sz w:val="24"/>
          <w:szCs w:val="24"/>
        </w:rPr>
        <w:t>2</w:t>
      </w:r>
      <w:r w:rsidR="00B049A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godine u Registar je upisano ukupno </w:t>
      </w:r>
      <w:r w:rsidR="00BC59A6">
        <w:rPr>
          <w:rFonts w:ascii="Times New Roman" w:hAnsi="Times New Roman" w:cs="Times New Roman"/>
          <w:b/>
          <w:sz w:val="24"/>
          <w:szCs w:val="24"/>
        </w:rPr>
        <w:t>2</w:t>
      </w:r>
      <w:r w:rsidR="002A6BD0">
        <w:rPr>
          <w:rFonts w:ascii="Times New Roman" w:hAnsi="Times New Roman" w:cs="Times New Roman"/>
          <w:b/>
          <w:sz w:val="24"/>
          <w:szCs w:val="24"/>
        </w:rPr>
        <w:t>510</w:t>
      </w:r>
      <w:r w:rsidR="00A072AE">
        <w:rPr>
          <w:rFonts w:ascii="Times New Roman" w:hAnsi="Times New Roman" w:cs="Times New Roman"/>
          <w:sz w:val="24"/>
          <w:szCs w:val="24"/>
        </w:rPr>
        <w:t xml:space="preserve"> gazdinstava</w:t>
      </w:r>
      <w:r w:rsidR="00CD47E8">
        <w:rPr>
          <w:rFonts w:ascii="Times New Roman" w:hAnsi="Times New Roman" w:cs="Times New Roman"/>
          <w:sz w:val="24"/>
          <w:szCs w:val="24"/>
        </w:rPr>
        <w:t xml:space="preserve"> sa područja </w:t>
      </w:r>
      <w:r w:rsidR="0064503C">
        <w:rPr>
          <w:rFonts w:ascii="Times New Roman" w:hAnsi="Times New Roman" w:cs="Times New Roman"/>
          <w:sz w:val="24"/>
          <w:szCs w:val="24"/>
        </w:rPr>
        <w:t>Grada</w:t>
      </w:r>
      <w:r w:rsidR="00CD47E8">
        <w:rPr>
          <w:rFonts w:ascii="Times New Roman" w:hAnsi="Times New Roman" w:cs="Times New Roman"/>
          <w:sz w:val="24"/>
          <w:szCs w:val="24"/>
        </w:rPr>
        <w:t xml:space="preserve"> Visoko.</w:t>
      </w:r>
    </w:p>
    <w:p w:rsidR="006E74B0" w:rsidRDefault="006E74B0" w:rsidP="006E74B0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Fizička lica (porodična gazdinstva), ukupno upisano:</w:t>
      </w:r>
      <w:r w:rsidR="00AF1826">
        <w:rPr>
          <w:rFonts w:ascii="Times New Roman" w:hAnsi="Times New Roman" w:cs="Times New Roman"/>
          <w:sz w:val="24"/>
          <w:szCs w:val="24"/>
        </w:rPr>
        <w:t xml:space="preserve"> </w:t>
      </w:r>
      <w:r w:rsidR="007A7DCE">
        <w:rPr>
          <w:rFonts w:ascii="Times New Roman" w:hAnsi="Times New Roman" w:cs="Times New Roman"/>
          <w:sz w:val="24"/>
          <w:szCs w:val="24"/>
        </w:rPr>
        <w:t xml:space="preserve">   </w:t>
      </w:r>
      <w:r w:rsidR="007A7DCE" w:rsidRPr="007A7DCE">
        <w:rPr>
          <w:rFonts w:ascii="Times New Roman" w:hAnsi="Times New Roman" w:cs="Times New Roman"/>
          <w:b/>
          <w:sz w:val="24"/>
          <w:szCs w:val="24"/>
        </w:rPr>
        <w:t>2</w:t>
      </w:r>
      <w:r w:rsidR="002A6BD0">
        <w:rPr>
          <w:rFonts w:ascii="Times New Roman" w:hAnsi="Times New Roman" w:cs="Times New Roman"/>
          <w:b/>
          <w:sz w:val="24"/>
          <w:szCs w:val="24"/>
        </w:rPr>
        <w:t>206</w:t>
      </w:r>
      <w:r w:rsidR="007A7DCE" w:rsidRPr="007A7D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lica.</w:t>
      </w:r>
    </w:p>
    <w:p w:rsidR="002A6BD0" w:rsidRPr="00CD6195" w:rsidRDefault="006E74B0" w:rsidP="006418D9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Pravna lica (obrti, privredni subjekti), ukupno upisano: </w:t>
      </w:r>
      <w:r w:rsidR="007A7DCE">
        <w:rPr>
          <w:rFonts w:ascii="Times New Roman" w:hAnsi="Times New Roman" w:cs="Times New Roman"/>
          <w:sz w:val="24"/>
          <w:szCs w:val="24"/>
        </w:rPr>
        <w:t xml:space="preserve">  </w:t>
      </w:r>
      <w:r w:rsidR="002A6BD0">
        <w:rPr>
          <w:rFonts w:ascii="Times New Roman" w:hAnsi="Times New Roman" w:cs="Times New Roman"/>
          <w:b/>
          <w:sz w:val="24"/>
          <w:szCs w:val="24"/>
        </w:rPr>
        <w:t>304</w:t>
      </w:r>
      <w:r w:rsidR="007A7DCE">
        <w:rPr>
          <w:rFonts w:ascii="Times New Roman" w:hAnsi="Times New Roman" w:cs="Times New Roman"/>
          <w:sz w:val="24"/>
          <w:szCs w:val="24"/>
        </w:rPr>
        <w:t xml:space="preserve"> </w:t>
      </w:r>
      <w:r w:rsidR="00BC59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lica</w:t>
      </w:r>
      <w:r w:rsidR="003B354E">
        <w:rPr>
          <w:rFonts w:ascii="Times New Roman" w:hAnsi="Times New Roman" w:cs="Times New Roman"/>
          <w:sz w:val="24"/>
          <w:szCs w:val="24"/>
        </w:rPr>
        <w:t>.</w:t>
      </w:r>
    </w:p>
    <w:p w:rsidR="00735F95" w:rsidRDefault="00735F95" w:rsidP="00323B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3834" w:rsidRPr="002A6BD0" w:rsidRDefault="00CD6195" w:rsidP="00CD619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Tabela 02</w:t>
      </w:r>
      <w:r w:rsidR="00FE5FD9" w:rsidRPr="00FE5FD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Prikaz ukupnog broja gazdinstava razvrstani po naseljima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57"/>
        <w:gridCol w:w="992"/>
        <w:gridCol w:w="1554"/>
        <w:gridCol w:w="543"/>
        <w:gridCol w:w="1305"/>
        <w:gridCol w:w="1418"/>
        <w:gridCol w:w="1881"/>
      </w:tblGrid>
      <w:tr w:rsidR="00076F13" w:rsidRPr="00A107EA" w:rsidTr="00CD6195">
        <w:trPr>
          <w:trHeight w:val="262"/>
        </w:trPr>
        <w:tc>
          <w:tcPr>
            <w:tcW w:w="5851" w:type="dxa"/>
            <w:gridSpan w:val="5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76F13" w:rsidRPr="00A107EA" w:rsidRDefault="00076F13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Sjedište gazdinstva</w:t>
            </w:r>
          </w:p>
        </w:tc>
        <w:tc>
          <w:tcPr>
            <w:tcW w:w="3299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76F13" w:rsidRPr="00A107EA" w:rsidRDefault="00076F13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Zbirni podaci o gazdinstvima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Naselje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CD6195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Ukupan broj</w:t>
            </w:r>
          </w:p>
        </w:tc>
        <w:tc>
          <w:tcPr>
            <w:tcW w:w="15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CD6195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Ukupna površina [ha]</w:t>
            </w:r>
          </w:p>
        </w:tc>
        <w:tc>
          <w:tcPr>
            <w:tcW w:w="5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Broj PPG</w:t>
            </w:r>
          </w:p>
        </w:tc>
        <w:tc>
          <w:tcPr>
            <w:tcW w:w="13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CD6195">
            <w:pPr>
              <w:jc w:val="center"/>
              <w:rPr>
                <w:rFonts w:ascii="Arial" w:eastAsia="Arial" w:hAnsi="Arial"/>
                <w:b/>
                <w:color w:val="000000"/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Broj PG-PS</w:t>
            </w:r>
          </w:p>
          <w:p w:rsidR="00CD6195" w:rsidRPr="00A107EA" w:rsidRDefault="00CD6195" w:rsidP="00CD6195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i obrta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Broj članova PPG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Broj aktivnih gazd.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Arnautovići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14.5638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5.4868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Bešići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0.9457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Biskupići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0.1857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Bradve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22.5501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Buci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13.9694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Buzić Mahala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22.8277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72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Buzići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8.5705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19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Čakalovići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2.3755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Čekrčići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48.0584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Čifluk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18.3591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lastRenderedPageBreak/>
              <w:t>Ćatići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5.1448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Dautovci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6.6484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Dobrinje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12.6984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Dobro Selo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0.1408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Dol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6.2990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Dolovi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1.9193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Donja Vratnica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6.0135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Donja Zimća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182.0654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65.5155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Dvor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37.1745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48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Džindići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11.5467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18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Ginje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34.9127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60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Goduša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45.9137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77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Gorani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9.8887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Gornja Vratnica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18.2962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Gornja Zimća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49.7863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Gornje Moštre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20.6353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Grajani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35.7890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47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Grdjevac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11.6102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27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Hadžići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8.8414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Hlapčevići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13.1814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Jelašje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0.1079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Kalići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24.9328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Kalotići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1.4184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Koložići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40.2237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68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Kondžilo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0.3479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Kopači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0.9242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Kula Banjer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11.5165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Liješevo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45.4376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Lisovo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2.5064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Loznik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20.4985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43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Lužnica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3.5027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Mali Trnovci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11.2224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23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Malo Čajno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6.4020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16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Maurovići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33.1009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82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Muhašinovići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4.3686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Mulići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22.7516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33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Okolišće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12.1475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39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Orašac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22.8166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59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Ozrakovići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7.8215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lastRenderedPageBreak/>
              <w:t>Paljike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1.2695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Podvinjci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64.5225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101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Podvinje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7.4564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Poklečići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1.3987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Poriječani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60.4053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86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Radinovići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7.5735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33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Rajčići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7.0230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14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Ramadanovci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45.9040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Ratkovci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32.8498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Seoča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22.7713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50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Smršnica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26.1956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23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Srhinje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28.5647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59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Stuparići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37.4338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47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Šošnje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29.3174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26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Taukčići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14.6095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19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Topuzovo Polje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20.2305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53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Tramošnjik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17.5328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44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Tujlići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11.3278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27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Tušnjići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22.6581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28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Upovac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10.3593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Uvorići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39.6289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65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Veliko Čajno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14.8855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37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Veruša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3.5968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Vidovići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15.7203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14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Vrela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2.3122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Zagorice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15.0078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Zagornica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1.7282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</w:tr>
      <w:tr w:rsidR="00735F95" w:rsidRPr="00A107EA" w:rsidTr="00CD6195">
        <w:trPr>
          <w:trHeight w:val="262"/>
        </w:trPr>
        <w:tc>
          <w:tcPr>
            <w:tcW w:w="145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Zbilje</w:t>
            </w:r>
          </w:p>
        </w:tc>
        <w:tc>
          <w:tcPr>
            <w:tcW w:w="99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54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9.9359</w:t>
            </w:r>
          </w:p>
        </w:tc>
        <w:tc>
          <w:tcPr>
            <w:tcW w:w="543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0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88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35F95" w:rsidRPr="00A107EA" w:rsidRDefault="00735F95" w:rsidP="002A6BD0">
            <w:pPr>
              <w:jc w:val="center"/>
              <w:rPr>
                <w:sz w:val="18"/>
                <w:szCs w:val="18"/>
              </w:rPr>
            </w:pPr>
            <w:r w:rsidRPr="00A107EA">
              <w:rPr>
                <w:rFonts w:ascii="Arial" w:eastAsia="Arial" w:hAnsi="Arial"/>
                <w:color w:val="000000"/>
                <w:sz w:val="18"/>
                <w:szCs w:val="18"/>
              </w:rPr>
              <w:t>26</w:t>
            </w:r>
          </w:p>
        </w:tc>
      </w:tr>
    </w:tbl>
    <w:p w:rsidR="00CD6195" w:rsidRDefault="00CD6195" w:rsidP="00E0215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195" w:rsidRDefault="00CD6195" w:rsidP="00E0215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91199" cy="2209800"/>
            <wp:effectExtent l="19050" t="0" r="1" b="0"/>
            <wp:docPr id="1" name="Picture 1" descr="C:\Users\Adi\Desktop\Agro slike\IMG_20210720_135341_resized_20210722_12383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\Desktop\Agro slike\IMG_20210720_135341_resized_20210722_123832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85" cy="220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95" w:rsidRPr="00A107EA" w:rsidRDefault="00A107EA" w:rsidP="00E0215C">
      <w:pPr>
        <w:spacing w:line="276" w:lineRule="auto"/>
        <w:jc w:val="both"/>
        <w:rPr>
          <w:rFonts w:ascii="Times New Roman" w:hAnsi="Times New Roman" w:cs="Times New Roman"/>
        </w:rPr>
      </w:pPr>
      <w:r w:rsidRPr="00A107EA">
        <w:rPr>
          <w:rFonts w:ascii="Times New Roman" w:hAnsi="Times New Roman" w:cs="Times New Roman"/>
        </w:rPr>
        <w:t>Slika 01: Okoliščansko polje, juni 2022</w:t>
      </w:r>
      <w:r>
        <w:rPr>
          <w:rFonts w:ascii="Times New Roman" w:hAnsi="Times New Roman" w:cs="Times New Roman"/>
        </w:rPr>
        <w:t>.</w:t>
      </w:r>
    </w:p>
    <w:p w:rsidR="00D47D47" w:rsidRPr="003D2019" w:rsidRDefault="00E00E5C" w:rsidP="00A107E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019">
        <w:rPr>
          <w:rFonts w:ascii="Times New Roman" w:hAnsi="Times New Roman" w:cs="Times New Roman"/>
          <w:b/>
          <w:sz w:val="28"/>
          <w:szCs w:val="28"/>
        </w:rPr>
        <w:lastRenderedPageBreak/>
        <w:t>Pregled ostvarene proizvodnje u 20</w:t>
      </w:r>
      <w:r w:rsidR="00261031">
        <w:rPr>
          <w:rFonts w:ascii="Times New Roman" w:hAnsi="Times New Roman" w:cs="Times New Roman"/>
          <w:b/>
          <w:sz w:val="28"/>
          <w:szCs w:val="28"/>
        </w:rPr>
        <w:t>2</w:t>
      </w:r>
      <w:r w:rsidR="00735F95">
        <w:rPr>
          <w:rFonts w:ascii="Times New Roman" w:hAnsi="Times New Roman" w:cs="Times New Roman"/>
          <w:b/>
          <w:sz w:val="28"/>
          <w:szCs w:val="28"/>
        </w:rPr>
        <w:t>2</w:t>
      </w:r>
      <w:r w:rsidRPr="003D2019">
        <w:rPr>
          <w:rFonts w:ascii="Times New Roman" w:hAnsi="Times New Roman" w:cs="Times New Roman"/>
          <w:b/>
          <w:sz w:val="28"/>
          <w:szCs w:val="28"/>
        </w:rPr>
        <w:t xml:space="preserve">. godini </w:t>
      </w:r>
    </w:p>
    <w:p w:rsidR="00041100" w:rsidRPr="00E00E5C" w:rsidRDefault="00041100" w:rsidP="00A107EA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633C1" w:rsidRPr="00A107EA" w:rsidRDefault="00D65471" w:rsidP="00E633C1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07E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E00E5C" w:rsidRPr="00A107EA">
        <w:rPr>
          <w:rFonts w:ascii="Times New Roman" w:hAnsi="Times New Roman" w:cs="Times New Roman"/>
          <w:sz w:val="24"/>
          <w:szCs w:val="24"/>
          <w:u w:val="single"/>
        </w:rPr>
        <w:t>Animalna proizvodnja</w:t>
      </w:r>
    </w:p>
    <w:p w:rsidR="00A107EA" w:rsidRPr="00A107EA" w:rsidRDefault="00A107EA" w:rsidP="00A107E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00E5C" w:rsidRDefault="00E00E5C" w:rsidP="00D47D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Evidentirani tipovi animalne proizvodnje</w:t>
      </w:r>
      <w:r w:rsidR="006D515B">
        <w:rPr>
          <w:rFonts w:ascii="Times New Roman" w:hAnsi="Times New Roman" w:cs="Times New Roman"/>
          <w:sz w:val="24"/>
          <w:szCs w:val="24"/>
        </w:rPr>
        <w:t xml:space="preserve"> prema pr</w:t>
      </w:r>
      <w:r w:rsidR="00041100">
        <w:rPr>
          <w:rFonts w:ascii="Times New Roman" w:hAnsi="Times New Roman" w:cs="Times New Roman"/>
          <w:sz w:val="24"/>
          <w:szCs w:val="24"/>
        </w:rPr>
        <w:t>ijavljenom stočnom fondu</w:t>
      </w:r>
      <w:r w:rsidR="00C101BA">
        <w:rPr>
          <w:rFonts w:ascii="Times New Roman" w:hAnsi="Times New Roman" w:cs="Times New Roman"/>
          <w:sz w:val="24"/>
          <w:szCs w:val="24"/>
        </w:rPr>
        <w:t xml:space="preserve"> i vrsti proizvodnje</w:t>
      </w:r>
      <w:r w:rsidR="00261031">
        <w:rPr>
          <w:rFonts w:ascii="Times New Roman" w:hAnsi="Times New Roman" w:cs="Times New Roman"/>
          <w:sz w:val="24"/>
          <w:szCs w:val="24"/>
        </w:rPr>
        <w:t xml:space="preserve"> za 202</w:t>
      </w:r>
      <w:r w:rsidR="00735F95">
        <w:rPr>
          <w:rFonts w:ascii="Times New Roman" w:hAnsi="Times New Roman" w:cs="Times New Roman"/>
          <w:sz w:val="24"/>
          <w:szCs w:val="24"/>
        </w:rPr>
        <w:t>2</w:t>
      </w:r>
      <w:r w:rsidR="006D515B">
        <w:rPr>
          <w:rFonts w:ascii="Times New Roman" w:hAnsi="Times New Roman" w:cs="Times New Roman"/>
          <w:sz w:val="24"/>
          <w:szCs w:val="24"/>
        </w:rPr>
        <w:t>. godinu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00E5C" w:rsidRDefault="00E00E5C" w:rsidP="00D47D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4B54" w:rsidRPr="00931209" w:rsidRDefault="00E00E5C" w:rsidP="00710AF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09">
        <w:rPr>
          <w:rFonts w:ascii="Times New Roman" w:hAnsi="Times New Roman" w:cs="Times New Roman"/>
          <w:b/>
          <w:sz w:val="24"/>
          <w:szCs w:val="24"/>
        </w:rPr>
        <w:t>Govedarstvo</w:t>
      </w:r>
      <w:r w:rsidR="00E633C1" w:rsidRPr="009312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33C1" w:rsidRDefault="00E633C1" w:rsidP="00E633C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Uzgoj mliječnih grla</w:t>
      </w:r>
    </w:p>
    <w:p w:rsidR="00E633C1" w:rsidRDefault="00E633C1" w:rsidP="00E633C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Tov junadi</w:t>
      </w:r>
    </w:p>
    <w:p w:rsidR="00E633C1" w:rsidRDefault="00E633C1" w:rsidP="00E633C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Uzgoj rasplodnih junica</w:t>
      </w:r>
    </w:p>
    <w:p w:rsidR="00C101BA" w:rsidRPr="00A107EA" w:rsidRDefault="00C101BA" w:rsidP="00A107E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Bikovi za priplod</w:t>
      </w:r>
    </w:p>
    <w:p w:rsidR="006D515B" w:rsidRPr="00931209" w:rsidRDefault="003A4CBE" w:rsidP="00710AF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09">
        <w:rPr>
          <w:rFonts w:ascii="Times New Roman" w:hAnsi="Times New Roman" w:cs="Times New Roman"/>
          <w:b/>
          <w:sz w:val="24"/>
          <w:szCs w:val="24"/>
        </w:rPr>
        <w:t xml:space="preserve">Peradarstvo </w:t>
      </w:r>
    </w:p>
    <w:p w:rsidR="00E633C1" w:rsidRDefault="00E633C1" w:rsidP="00E633C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Tov brojlera</w:t>
      </w:r>
    </w:p>
    <w:p w:rsidR="00C101BA" w:rsidRDefault="00C101BA" w:rsidP="00E633C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Kokoške i pijetlovi (matično jato)</w:t>
      </w:r>
    </w:p>
    <w:p w:rsidR="00C101BA" w:rsidRPr="00A107EA" w:rsidRDefault="00E633C1" w:rsidP="00A107E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Uzgoj koka nosilja</w:t>
      </w:r>
      <w:r w:rsidR="0077630B">
        <w:rPr>
          <w:rFonts w:ascii="Times New Roman" w:hAnsi="Times New Roman" w:cs="Times New Roman"/>
          <w:sz w:val="24"/>
          <w:szCs w:val="24"/>
        </w:rPr>
        <w:t xml:space="preserve"> za konzumna jaja</w:t>
      </w:r>
    </w:p>
    <w:p w:rsidR="00C101BA" w:rsidRDefault="003A4CBE" w:rsidP="00710AF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09">
        <w:rPr>
          <w:rFonts w:ascii="Times New Roman" w:hAnsi="Times New Roman" w:cs="Times New Roman"/>
          <w:b/>
          <w:sz w:val="24"/>
          <w:szCs w:val="24"/>
        </w:rPr>
        <w:t xml:space="preserve">Ovčarstvo </w:t>
      </w:r>
      <w:r w:rsidR="0088764C" w:rsidRPr="00931209">
        <w:rPr>
          <w:rFonts w:ascii="Times New Roman" w:hAnsi="Times New Roman" w:cs="Times New Roman"/>
          <w:b/>
          <w:sz w:val="24"/>
          <w:szCs w:val="24"/>
        </w:rPr>
        <w:t>i kozarstvo</w:t>
      </w:r>
    </w:p>
    <w:p w:rsidR="0088764C" w:rsidRPr="00A107EA" w:rsidRDefault="00931209" w:rsidP="00A107E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09">
        <w:rPr>
          <w:rFonts w:ascii="Times New Roman" w:hAnsi="Times New Roman" w:cs="Times New Roman"/>
          <w:sz w:val="24"/>
          <w:szCs w:val="24"/>
        </w:rPr>
        <w:t>Ekstenzivan uzgoj na ispaši</w:t>
      </w:r>
    </w:p>
    <w:p w:rsidR="00E633C1" w:rsidRPr="00931209" w:rsidRDefault="003A4CBE" w:rsidP="00710AF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09">
        <w:rPr>
          <w:rFonts w:ascii="Times New Roman" w:hAnsi="Times New Roman" w:cs="Times New Roman"/>
          <w:b/>
          <w:sz w:val="24"/>
          <w:szCs w:val="24"/>
        </w:rPr>
        <w:t>Konjogojstvo</w:t>
      </w:r>
    </w:p>
    <w:p w:rsidR="0079410C" w:rsidRPr="00A107EA" w:rsidRDefault="00E633C1" w:rsidP="0088764C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Uzgoj u sportsko rekreativne svrhe</w:t>
      </w:r>
    </w:p>
    <w:p w:rsidR="00043888" w:rsidRPr="00931209" w:rsidRDefault="003A4CBE" w:rsidP="00710AF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09">
        <w:rPr>
          <w:rFonts w:ascii="Times New Roman" w:hAnsi="Times New Roman" w:cs="Times New Roman"/>
          <w:b/>
          <w:sz w:val="24"/>
          <w:szCs w:val="24"/>
        </w:rPr>
        <w:t xml:space="preserve">Pčelarstvo </w:t>
      </w:r>
    </w:p>
    <w:p w:rsidR="007160B0" w:rsidRPr="00261031" w:rsidRDefault="00931209" w:rsidP="00261031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Preovladava proizvodnja sa selećim pčelinjacima</w:t>
      </w:r>
    </w:p>
    <w:p w:rsidR="004B6998" w:rsidRPr="009114C6" w:rsidRDefault="004B6998" w:rsidP="009114C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47D47" w:rsidRPr="00A107EA" w:rsidRDefault="000F07AB" w:rsidP="0006407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07EA">
        <w:rPr>
          <w:rFonts w:ascii="Times New Roman" w:hAnsi="Times New Roman" w:cs="Times New Roman"/>
          <w:sz w:val="24"/>
          <w:szCs w:val="24"/>
          <w:u w:val="single"/>
        </w:rPr>
        <w:t xml:space="preserve">Govedarstvo </w:t>
      </w:r>
    </w:p>
    <w:p w:rsidR="00725A15" w:rsidRPr="00725A15" w:rsidRDefault="00725A15" w:rsidP="00725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7D47" w:rsidRDefault="00660698" w:rsidP="001845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Govedarska proizvodnja na </w:t>
      </w:r>
      <w:r w:rsidR="00127B15">
        <w:rPr>
          <w:rFonts w:ascii="Times New Roman" w:hAnsi="Times New Roman" w:cs="Times New Roman"/>
          <w:sz w:val="24"/>
          <w:szCs w:val="24"/>
        </w:rPr>
        <w:t>teritoriji g</w:t>
      </w:r>
      <w:r w:rsidR="009114C6">
        <w:rPr>
          <w:rFonts w:ascii="Times New Roman" w:hAnsi="Times New Roman" w:cs="Times New Roman"/>
          <w:sz w:val="24"/>
          <w:szCs w:val="24"/>
        </w:rPr>
        <w:t>rada</w:t>
      </w:r>
      <w:r>
        <w:rPr>
          <w:rFonts w:ascii="Times New Roman" w:hAnsi="Times New Roman" w:cs="Times New Roman"/>
          <w:sz w:val="24"/>
          <w:szCs w:val="24"/>
        </w:rPr>
        <w:t xml:space="preserve"> Visoko </w:t>
      </w:r>
      <w:r w:rsidR="00043888">
        <w:rPr>
          <w:rFonts w:ascii="Times New Roman" w:hAnsi="Times New Roman" w:cs="Times New Roman"/>
          <w:sz w:val="24"/>
          <w:szCs w:val="24"/>
        </w:rPr>
        <w:t xml:space="preserve">u odnosu na tip proizvodnje </w:t>
      </w:r>
      <w:r>
        <w:rPr>
          <w:rFonts w:ascii="Times New Roman" w:hAnsi="Times New Roman" w:cs="Times New Roman"/>
          <w:sz w:val="24"/>
          <w:szCs w:val="24"/>
        </w:rPr>
        <w:t>dijeli se na:</w:t>
      </w:r>
    </w:p>
    <w:p w:rsidR="00660698" w:rsidRDefault="00660698" w:rsidP="00184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0698" w:rsidRDefault="00A107EA" w:rsidP="0066069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Uzgoj mliječnih i tovnih grla</w:t>
      </w:r>
    </w:p>
    <w:p w:rsidR="00636CFC" w:rsidRDefault="00636CFC" w:rsidP="0066069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Uzgoj rasplodnih junica</w:t>
      </w:r>
    </w:p>
    <w:p w:rsidR="00735F95" w:rsidRPr="00A107EA" w:rsidRDefault="00636CFC" w:rsidP="00A107E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Uzgoj bikova za priplod</w:t>
      </w:r>
    </w:p>
    <w:p w:rsidR="00EF3A38" w:rsidRDefault="00EF3A38" w:rsidP="00300D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4B54" w:rsidRDefault="00387EBF" w:rsidP="00064079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Proizvodnja mlijeka</w:t>
      </w:r>
    </w:p>
    <w:p w:rsidR="00D112B6" w:rsidRDefault="00D112B6" w:rsidP="001C0E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C7E" w:rsidRDefault="00387EBF" w:rsidP="00747D2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D112B6">
        <w:rPr>
          <w:rFonts w:ascii="Times New Roman" w:hAnsi="Times New Roman" w:cs="Times New Roman"/>
          <w:sz w:val="24"/>
          <w:szCs w:val="24"/>
        </w:rPr>
        <w:t>kupan broj kooperanata k</w:t>
      </w:r>
      <w:r w:rsidR="00557540">
        <w:rPr>
          <w:rFonts w:ascii="Times New Roman" w:hAnsi="Times New Roman" w:cs="Times New Roman"/>
          <w:sz w:val="24"/>
          <w:szCs w:val="24"/>
        </w:rPr>
        <w:t xml:space="preserve">oji </w:t>
      </w:r>
      <w:r w:rsidR="00045330">
        <w:rPr>
          <w:rFonts w:ascii="Times New Roman" w:hAnsi="Times New Roman" w:cs="Times New Roman"/>
          <w:sz w:val="24"/>
          <w:szCs w:val="24"/>
        </w:rPr>
        <w:t xml:space="preserve">se bave proizvodnjom mlijeka </w:t>
      </w:r>
      <w:r>
        <w:rPr>
          <w:rFonts w:ascii="Times New Roman" w:hAnsi="Times New Roman" w:cs="Times New Roman"/>
          <w:sz w:val="24"/>
          <w:szCs w:val="24"/>
        </w:rPr>
        <w:t xml:space="preserve">tokom godine varira, ali prema podacima registrovanih otkupljivača kreće se </w:t>
      </w:r>
      <w:r w:rsidR="00D112B6">
        <w:rPr>
          <w:rFonts w:ascii="Times New Roman" w:hAnsi="Times New Roman" w:cs="Times New Roman"/>
          <w:sz w:val="24"/>
          <w:szCs w:val="24"/>
        </w:rPr>
        <w:t>cca:</w:t>
      </w:r>
      <w:r w:rsidR="001C0E7C">
        <w:rPr>
          <w:rFonts w:ascii="Times New Roman" w:hAnsi="Times New Roman" w:cs="Times New Roman"/>
          <w:sz w:val="24"/>
          <w:szCs w:val="24"/>
        </w:rPr>
        <w:t xml:space="preserve"> </w:t>
      </w:r>
      <w:r w:rsidR="00261031">
        <w:rPr>
          <w:rFonts w:ascii="Times New Roman" w:hAnsi="Times New Roman" w:cs="Times New Roman"/>
          <w:b/>
          <w:sz w:val="24"/>
          <w:szCs w:val="24"/>
        </w:rPr>
        <w:t>120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61031">
        <w:rPr>
          <w:rFonts w:ascii="Times New Roman" w:hAnsi="Times New Roman" w:cs="Times New Roman"/>
          <w:b/>
          <w:sz w:val="24"/>
          <w:szCs w:val="24"/>
        </w:rPr>
        <w:t>250</w:t>
      </w:r>
      <w:r w:rsidR="001C0E7C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ooperanata razvrstani</w:t>
      </w:r>
      <w:r w:rsidR="001C0E7C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kao PPG-vi (fizička lica) i registrovane farme</w:t>
      </w:r>
      <w:r w:rsidR="00725A15">
        <w:rPr>
          <w:rFonts w:ascii="Times New Roman" w:hAnsi="Times New Roman" w:cs="Times New Roman"/>
          <w:sz w:val="24"/>
          <w:szCs w:val="24"/>
        </w:rPr>
        <w:t xml:space="preserve"> – poljoprivredni obrti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57540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127B15">
        <w:rPr>
          <w:rFonts w:ascii="Times New Roman" w:hAnsi="Times New Roman" w:cs="Times New Roman"/>
          <w:sz w:val="24"/>
          <w:szCs w:val="24"/>
        </w:rPr>
        <w:t>g</w:t>
      </w:r>
      <w:r w:rsidR="00045330">
        <w:rPr>
          <w:rFonts w:ascii="Times New Roman" w:hAnsi="Times New Roman" w:cs="Times New Roman"/>
          <w:sz w:val="24"/>
          <w:szCs w:val="24"/>
        </w:rPr>
        <w:t xml:space="preserve">rada </w:t>
      </w:r>
      <w:r w:rsidR="00557540">
        <w:rPr>
          <w:rFonts w:ascii="Times New Roman" w:hAnsi="Times New Roman" w:cs="Times New Roman"/>
          <w:sz w:val="24"/>
          <w:szCs w:val="24"/>
        </w:rPr>
        <w:t>Visoko evidentirana su tri pravna subjekta koja otkupljuju ml</w:t>
      </w:r>
      <w:r w:rsidR="00F55AC2">
        <w:rPr>
          <w:rFonts w:ascii="Times New Roman" w:hAnsi="Times New Roman" w:cs="Times New Roman"/>
          <w:sz w:val="24"/>
          <w:szCs w:val="24"/>
        </w:rPr>
        <w:t>ijeko u kooperantskom sistemu od primarnih proizvođača</w:t>
      </w:r>
      <w:r w:rsidR="00557540">
        <w:rPr>
          <w:rFonts w:ascii="Times New Roman" w:hAnsi="Times New Roman" w:cs="Times New Roman"/>
          <w:sz w:val="24"/>
          <w:szCs w:val="24"/>
        </w:rPr>
        <w:t>.</w:t>
      </w:r>
    </w:p>
    <w:p w:rsidR="00154C7E" w:rsidRPr="00710AF7" w:rsidRDefault="00735F95" w:rsidP="00747D2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0AF7">
        <w:rPr>
          <w:rFonts w:ascii="Times New Roman" w:hAnsi="Times New Roman" w:cs="Times New Roman"/>
          <w:b/>
          <w:sz w:val="24"/>
          <w:szCs w:val="24"/>
          <w:u w:val="single"/>
        </w:rPr>
        <w:t>Ostvarena proizvodnja mlijeka prema kvartalima u 2022. godini:</w:t>
      </w:r>
    </w:p>
    <w:p w:rsidR="00735F95" w:rsidRDefault="00735F95" w:rsidP="00747D2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kvartal – </w:t>
      </w:r>
      <w:r w:rsidR="00710AF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1.286 759 litara svježeg kravljeg mlijeka</w:t>
      </w:r>
      <w:r w:rsidR="00154C7E">
        <w:rPr>
          <w:rFonts w:ascii="Times New Roman" w:hAnsi="Times New Roman" w:cs="Times New Roman"/>
          <w:sz w:val="24"/>
          <w:szCs w:val="24"/>
        </w:rPr>
        <w:t xml:space="preserve"> (1-3.2022)</w:t>
      </w:r>
    </w:p>
    <w:p w:rsidR="00735F95" w:rsidRDefault="00735F95" w:rsidP="00735F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kvartal – </w:t>
      </w:r>
      <w:r w:rsidR="00710AF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1.452 991 litara svježeg kravljeg mlijeka</w:t>
      </w:r>
      <w:r w:rsidR="00154C7E">
        <w:rPr>
          <w:rFonts w:ascii="Times New Roman" w:hAnsi="Times New Roman" w:cs="Times New Roman"/>
          <w:sz w:val="24"/>
          <w:szCs w:val="24"/>
        </w:rPr>
        <w:t xml:space="preserve"> (4-6.2022)</w:t>
      </w:r>
    </w:p>
    <w:p w:rsidR="00735F95" w:rsidRDefault="00735F95" w:rsidP="00735F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kvartal – 1.307 608 litara svježeg kravljeg mlijeka</w:t>
      </w:r>
      <w:r w:rsidR="00154C7E">
        <w:rPr>
          <w:rFonts w:ascii="Times New Roman" w:hAnsi="Times New Roman" w:cs="Times New Roman"/>
          <w:sz w:val="24"/>
          <w:szCs w:val="24"/>
        </w:rPr>
        <w:t xml:space="preserve"> (7-9.2023)</w:t>
      </w:r>
    </w:p>
    <w:p w:rsidR="00725A15" w:rsidRPr="00A107EA" w:rsidRDefault="00735F95" w:rsidP="00A107E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kvartal – 1.412 129 litara svježeg kravljeg mlijeka</w:t>
      </w:r>
      <w:r w:rsidR="00154C7E">
        <w:rPr>
          <w:rFonts w:ascii="Times New Roman" w:hAnsi="Times New Roman" w:cs="Times New Roman"/>
          <w:sz w:val="24"/>
          <w:szCs w:val="24"/>
        </w:rPr>
        <w:t xml:space="preserve"> (10-12.2022)</w:t>
      </w:r>
    </w:p>
    <w:p w:rsidR="00CD77DB" w:rsidRDefault="00BA3437" w:rsidP="00725A15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52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E31E9" w:rsidRPr="004B2527">
        <w:rPr>
          <w:rFonts w:ascii="Times New Roman" w:hAnsi="Times New Roman" w:cs="Times New Roman"/>
          <w:sz w:val="24"/>
          <w:szCs w:val="24"/>
        </w:rPr>
        <w:t>Uzgoj tovnih junadi</w:t>
      </w:r>
    </w:p>
    <w:p w:rsidR="00725A15" w:rsidRPr="00725A15" w:rsidRDefault="00725A15" w:rsidP="00725A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03E0E" w:rsidRDefault="00045330" w:rsidP="00FD612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491C24">
        <w:rPr>
          <w:rFonts w:ascii="Times New Roman" w:hAnsi="Times New Roman" w:cs="Times New Roman"/>
          <w:sz w:val="24"/>
          <w:szCs w:val="24"/>
        </w:rPr>
        <w:t>v</w:t>
      </w:r>
      <w:r w:rsidR="00E30811">
        <w:rPr>
          <w:rFonts w:ascii="Times New Roman" w:hAnsi="Times New Roman" w:cs="Times New Roman"/>
          <w:sz w:val="24"/>
          <w:szCs w:val="24"/>
        </w:rPr>
        <w:t>iden</w:t>
      </w:r>
      <w:r w:rsidR="00D467DC">
        <w:rPr>
          <w:rFonts w:ascii="Times New Roman" w:hAnsi="Times New Roman" w:cs="Times New Roman"/>
          <w:sz w:val="24"/>
          <w:szCs w:val="24"/>
        </w:rPr>
        <w:t>t</w:t>
      </w:r>
      <w:r w:rsidR="00E30811">
        <w:rPr>
          <w:rFonts w:ascii="Times New Roman" w:hAnsi="Times New Roman" w:cs="Times New Roman"/>
          <w:sz w:val="24"/>
          <w:szCs w:val="24"/>
        </w:rPr>
        <w:t xml:space="preserve">irane su dvije veće farme </w:t>
      </w:r>
      <w:r w:rsidR="00143A24">
        <w:rPr>
          <w:rFonts w:ascii="Times New Roman" w:hAnsi="Times New Roman" w:cs="Times New Roman"/>
          <w:sz w:val="24"/>
          <w:szCs w:val="24"/>
        </w:rPr>
        <w:t xml:space="preserve">cca </w:t>
      </w:r>
      <w:r w:rsidR="00491C24">
        <w:rPr>
          <w:rFonts w:ascii="Times New Roman" w:hAnsi="Times New Roman" w:cs="Times New Roman"/>
          <w:sz w:val="24"/>
          <w:szCs w:val="24"/>
        </w:rPr>
        <w:t>preko: 50 tovnih junadi</w:t>
      </w:r>
      <w:r w:rsidR="00300DC9">
        <w:rPr>
          <w:rFonts w:ascii="Times New Roman" w:hAnsi="Times New Roman" w:cs="Times New Roman"/>
          <w:sz w:val="24"/>
          <w:szCs w:val="24"/>
        </w:rPr>
        <w:t xml:space="preserve"> u turnusu</w:t>
      </w:r>
      <w:r w:rsidR="00491C24">
        <w:rPr>
          <w:rFonts w:ascii="Times New Roman" w:hAnsi="Times New Roman" w:cs="Times New Roman"/>
          <w:sz w:val="24"/>
          <w:szCs w:val="24"/>
        </w:rPr>
        <w:t xml:space="preserve"> i jedno privredno društvo sa preko 150 tovnih junadi u turnusu. </w:t>
      </w:r>
      <w:r w:rsidR="00300DC9">
        <w:rPr>
          <w:rFonts w:ascii="Times New Roman" w:hAnsi="Times New Roman" w:cs="Times New Roman"/>
          <w:sz w:val="24"/>
          <w:szCs w:val="24"/>
        </w:rPr>
        <w:t>Ostatak proizvodnje i tov junadi organizovan je na PPG-ma do ma</w:t>
      </w:r>
      <w:r w:rsidR="00FD6129">
        <w:rPr>
          <w:rFonts w:ascii="Times New Roman" w:hAnsi="Times New Roman" w:cs="Times New Roman"/>
          <w:sz w:val="24"/>
          <w:szCs w:val="24"/>
        </w:rPr>
        <w:t>kismalno 3 tovna grla u turnusu, najčešće simentalska telad uvedena u tov do 6 mjeseci starosti.</w:t>
      </w:r>
    </w:p>
    <w:p w:rsidR="00725A15" w:rsidRPr="00611B5A" w:rsidRDefault="00725A15" w:rsidP="00730BD6">
      <w:pPr>
        <w:spacing w:line="276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16DE0" w:rsidRDefault="00416DE0" w:rsidP="004427AD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527">
        <w:rPr>
          <w:rFonts w:ascii="Times New Roman" w:hAnsi="Times New Roman" w:cs="Times New Roman"/>
          <w:sz w:val="24"/>
          <w:szCs w:val="24"/>
        </w:rPr>
        <w:t>Peradarstvo</w:t>
      </w:r>
    </w:p>
    <w:p w:rsidR="000A1FFD" w:rsidRPr="00F36A6D" w:rsidRDefault="0056220A" w:rsidP="00F36A6D">
      <w:pPr>
        <w:tabs>
          <w:tab w:val="left" w:pos="321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6A6D">
        <w:rPr>
          <w:rFonts w:ascii="Times New Roman" w:hAnsi="Times New Roman" w:cs="Times New Roman"/>
          <w:sz w:val="24"/>
          <w:szCs w:val="24"/>
        </w:rPr>
        <w:tab/>
      </w:r>
    </w:p>
    <w:p w:rsidR="000A1FFD" w:rsidRPr="00154C7E" w:rsidRDefault="00426F58" w:rsidP="00154C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C7E">
        <w:rPr>
          <w:rFonts w:ascii="Times New Roman" w:hAnsi="Times New Roman" w:cs="Times New Roman"/>
          <w:sz w:val="24"/>
          <w:szCs w:val="24"/>
        </w:rPr>
        <w:t>U</w:t>
      </w:r>
      <w:r w:rsidR="000A1FFD" w:rsidRPr="00154C7E">
        <w:rPr>
          <w:rFonts w:ascii="Times New Roman" w:hAnsi="Times New Roman" w:cs="Times New Roman"/>
          <w:sz w:val="24"/>
          <w:szCs w:val="24"/>
        </w:rPr>
        <w:t>seljivi kapacite</w:t>
      </w:r>
      <w:r w:rsidR="00FB6F96" w:rsidRPr="00154C7E">
        <w:rPr>
          <w:rFonts w:ascii="Times New Roman" w:hAnsi="Times New Roman" w:cs="Times New Roman"/>
          <w:sz w:val="24"/>
          <w:szCs w:val="24"/>
        </w:rPr>
        <w:t>ti farmi u gradu</w:t>
      </w:r>
      <w:r w:rsidR="00611B5A" w:rsidRPr="00154C7E">
        <w:rPr>
          <w:rFonts w:ascii="Times New Roman" w:hAnsi="Times New Roman" w:cs="Times New Roman"/>
          <w:sz w:val="24"/>
          <w:szCs w:val="24"/>
        </w:rPr>
        <w:t xml:space="preserve"> </w:t>
      </w:r>
      <w:r w:rsidR="003312A1" w:rsidRPr="00154C7E">
        <w:rPr>
          <w:rFonts w:ascii="Times New Roman" w:hAnsi="Times New Roman" w:cs="Times New Roman"/>
          <w:sz w:val="24"/>
          <w:szCs w:val="24"/>
        </w:rPr>
        <w:t>Visoko iznose preko</w:t>
      </w:r>
      <w:r w:rsidR="000A1FFD" w:rsidRPr="00154C7E">
        <w:rPr>
          <w:rFonts w:ascii="Times New Roman" w:hAnsi="Times New Roman" w:cs="Times New Roman"/>
          <w:sz w:val="24"/>
          <w:szCs w:val="24"/>
        </w:rPr>
        <w:t>:</w:t>
      </w:r>
      <w:r w:rsidR="00611B5A" w:rsidRPr="00154C7E">
        <w:rPr>
          <w:rFonts w:ascii="Times New Roman" w:hAnsi="Times New Roman" w:cs="Times New Roman"/>
          <w:sz w:val="24"/>
          <w:szCs w:val="24"/>
        </w:rPr>
        <w:t xml:space="preserve"> </w:t>
      </w:r>
      <w:r w:rsidR="003312A1" w:rsidRPr="00154C7E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AE5D9C" w:rsidRPr="00154C7E">
        <w:rPr>
          <w:rFonts w:ascii="Times New Roman" w:hAnsi="Times New Roman" w:cs="Times New Roman"/>
          <w:b/>
          <w:sz w:val="24"/>
          <w:szCs w:val="24"/>
        </w:rPr>
        <w:t>2</w:t>
      </w:r>
      <w:r w:rsidR="003312A1" w:rsidRPr="00154C7E">
        <w:rPr>
          <w:rFonts w:ascii="Times New Roman" w:hAnsi="Times New Roman" w:cs="Times New Roman"/>
          <w:b/>
          <w:sz w:val="24"/>
          <w:szCs w:val="24"/>
        </w:rPr>
        <w:t>00 000</w:t>
      </w:r>
      <w:r w:rsidR="00550AFF" w:rsidRPr="00154C7E">
        <w:rPr>
          <w:rFonts w:ascii="Times New Roman" w:hAnsi="Times New Roman" w:cs="Times New Roman"/>
          <w:sz w:val="24"/>
          <w:szCs w:val="24"/>
        </w:rPr>
        <w:t xml:space="preserve"> komada u</w:t>
      </w:r>
      <w:r w:rsidR="000A1FFD" w:rsidRPr="00154C7E">
        <w:rPr>
          <w:rFonts w:ascii="Times New Roman" w:hAnsi="Times New Roman" w:cs="Times New Roman"/>
          <w:sz w:val="24"/>
          <w:szCs w:val="24"/>
        </w:rPr>
        <w:t xml:space="preserve"> turnusu</w:t>
      </w:r>
      <w:r w:rsidR="00550AFF" w:rsidRPr="00154C7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F5AAC" w:rsidRPr="00154C7E" w:rsidRDefault="004E4AC2" w:rsidP="00154C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C7E">
        <w:rPr>
          <w:rFonts w:ascii="Times New Roman" w:hAnsi="Times New Roman" w:cs="Times New Roman"/>
          <w:sz w:val="24"/>
          <w:szCs w:val="24"/>
        </w:rPr>
        <w:t>T</w:t>
      </w:r>
      <w:r w:rsidR="000A1FFD" w:rsidRPr="00154C7E">
        <w:rPr>
          <w:rFonts w:ascii="Times New Roman" w:hAnsi="Times New Roman" w:cs="Times New Roman"/>
          <w:sz w:val="24"/>
          <w:szCs w:val="24"/>
        </w:rPr>
        <w:t xml:space="preserve">renutno ukupno </w:t>
      </w:r>
      <w:r w:rsidR="002D686A" w:rsidRPr="00154C7E">
        <w:rPr>
          <w:rFonts w:ascii="Times New Roman" w:hAnsi="Times New Roman" w:cs="Times New Roman"/>
          <w:b/>
          <w:sz w:val="24"/>
          <w:szCs w:val="24"/>
        </w:rPr>
        <w:t>2</w:t>
      </w:r>
      <w:r w:rsidR="008978FE" w:rsidRPr="00154C7E">
        <w:rPr>
          <w:rFonts w:ascii="Times New Roman" w:hAnsi="Times New Roman" w:cs="Times New Roman"/>
          <w:b/>
          <w:sz w:val="24"/>
          <w:szCs w:val="24"/>
        </w:rPr>
        <w:t>6</w:t>
      </w:r>
      <w:r w:rsidRPr="00154C7E">
        <w:rPr>
          <w:rFonts w:ascii="Times New Roman" w:hAnsi="Times New Roman" w:cs="Times New Roman"/>
          <w:sz w:val="24"/>
          <w:szCs w:val="24"/>
        </w:rPr>
        <w:t xml:space="preserve"> registrovanih komercijalnih farmi za tov brojlera su aktivne</w:t>
      </w:r>
    </w:p>
    <w:p w:rsidR="006513E0" w:rsidRPr="00FB6F96" w:rsidRDefault="006513E0" w:rsidP="000A1F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59" w:rsidRPr="004B2527" w:rsidRDefault="00DE3159" w:rsidP="004427AD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527">
        <w:rPr>
          <w:rFonts w:ascii="Times New Roman" w:hAnsi="Times New Roman" w:cs="Times New Roman"/>
          <w:sz w:val="24"/>
          <w:szCs w:val="24"/>
        </w:rPr>
        <w:t xml:space="preserve">Ovčarstvo i kozarstvo </w:t>
      </w:r>
    </w:p>
    <w:p w:rsidR="001E429B" w:rsidRPr="00DE3159" w:rsidRDefault="001E429B" w:rsidP="00125C2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26920" w:rsidRDefault="00A54428" w:rsidP="00327D1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Grana</w:t>
      </w:r>
      <w:r w:rsidR="001E429B">
        <w:rPr>
          <w:rFonts w:ascii="Times New Roman" w:hAnsi="Times New Roman" w:cs="Times New Roman"/>
          <w:sz w:val="24"/>
          <w:szCs w:val="24"/>
        </w:rPr>
        <w:t xml:space="preserve"> stočarstva čija se proizvodnja i uzgoj isključivo veže za PPG-a, gdje nosioci gazdinstva zbog sistema is</w:t>
      </w:r>
      <w:r w:rsidR="00B47BC8">
        <w:rPr>
          <w:rFonts w:ascii="Times New Roman" w:hAnsi="Times New Roman" w:cs="Times New Roman"/>
          <w:sz w:val="24"/>
          <w:szCs w:val="24"/>
        </w:rPr>
        <w:t>hrane i brojnog stanja ovaca često</w:t>
      </w:r>
      <w:r w:rsidR="001E429B">
        <w:rPr>
          <w:rFonts w:ascii="Times New Roman" w:hAnsi="Times New Roman" w:cs="Times New Roman"/>
          <w:sz w:val="24"/>
          <w:szCs w:val="24"/>
        </w:rPr>
        <w:t xml:space="preserve"> uzgoj organizuju na drugim općinama, tačnije u planinskim </w:t>
      </w:r>
      <w:r w:rsidR="00B47BC8">
        <w:rPr>
          <w:rFonts w:ascii="Times New Roman" w:hAnsi="Times New Roman" w:cs="Times New Roman"/>
          <w:sz w:val="24"/>
          <w:szCs w:val="24"/>
        </w:rPr>
        <w:t>predjelima,</w:t>
      </w:r>
      <w:r w:rsidR="005A3786">
        <w:rPr>
          <w:rFonts w:ascii="Times New Roman" w:hAnsi="Times New Roman" w:cs="Times New Roman"/>
          <w:sz w:val="24"/>
          <w:szCs w:val="24"/>
        </w:rPr>
        <w:t xml:space="preserve"> što je karakteristika</w:t>
      </w:r>
      <w:r w:rsidR="00B47BC8">
        <w:rPr>
          <w:rFonts w:ascii="Times New Roman" w:hAnsi="Times New Roman" w:cs="Times New Roman"/>
          <w:sz w:val="24"/>
          <w:szCs w:val="24"/>
        </w:rPr>
        <w:t xml:space="preserve"> PPG-a sa preko </w:t>
      </w:r>
      <w:r w:rsidR="00D43084">
        <w:rPr>
          <w:rFonts w:ascii="Times New Roman" w:hAnsi="Times New Roman" w:cs="Times New Roman"/>
          <w:sz w:val="24"/>
          <w:szCs w:val="24"/>
        </w:rPr>
        <w:t>200</w:t>
      </w:r>
      <w:r w:rsidR="00B47BC8">
        <w:rPr>
          <w:rFonts w:ascii="Times New Roman" w:hAnsi="Times New Roman" w:cs="Times New Roman"/>
          <w:sz w:val="24"/>
          <w:szCs w:val="24"/>
        </w:rPr>
        <w:t xml:space="preserve"> ovaca</w:t>
      </w:r>
      <w:r w:rsidR="00D43084">
        <w:rPr>
          <w:rFonts w:ascii="Times New Roman" w:hAnsi="Times New Roman" w:cs="Times New Roman"/>
          <w:sz w:val="24"/>
          <w:szCs w:val="24"/>
        </w:rPr>
        <w:t xml:space="preserve"> i jagnjadi</w:t>
      </w:r>
      <w:r w:rsidR="00B47BC8">
        <w:rPr>
          <w:rFonts w:ascii="Times New Roman" w:hAnsi="Times New Roman" w:cs="Times New Roman"/>
          <w:sz w:val="24"/>
          <w:szCs w:val="24"/>
        </w:rPr>
        <w:t xml:space="preserve"> u uzgoju. </w:t>
      </w:r>
      <w:r w:rsidR="0038355B">
        <w:rPr>
          <w:rFonts w:ascii="Times New Roman" w:hAnsi="Times New Roman" w:cs="Times New Roman"/>
          <w:sz w:val="24"/>
          <w:szCs w:val="24"/>
        </w:rPr>
        <w:t xml:space="preserve">Ukupan broj prijavljenih ovaca u RPG-u u protekloj godini iznosi: </w:t>
      </w:r>
      <w:r w:rsidR="00B61BA8">
        <w:rPr>
          <w:rFonts w:ascii="Times New Roman" w:hAnsi="Times New Roman" w:cs="Times New Roman"/>
          <w:b/>
          <w:sz w:val="24"/>
          <w:szCs w:val="24"/>
        </w:rPr>
        <w:t>2</w:t>
      </w:r>
      <w:r w:rsidR="00FB6F96">
        <w:rPr>
          <w:rFonts w:ascii="Times New Roman" w:hAnsi="Times New Roman" w:cs="Times New Roman"/>
          <w:b/>
          <w:sz w:val="24"/>
          <w:szCs w:val="24"/>
        </w:rPr>
        <w:t>000</w:t>
      </w:r>
      <w:r w:rsidR="0038355B">
        <w:rPr>
          <w:rFonts w:ascii="Times New Roman" w:hAnsi="Times New Roman" w:cs="Times New Roman"/>
          <w:sz w:val="24"/>
          <w:szCs w:val="24"/>
        </w:rPr>
        <w:t xml:space="preserve"> ovaca.</w:t>
      </w:r>
    </w:p>
    <w:p w:rsidR="00B61BA8" w:rsidRDefault="00B61BA8" w:rsidP="00327D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C7E" w:rsidRDefault="00C16CAA" w:rsidP="00154C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Kozarstvo u komercijalnom i ekonomskom smislu</w:t>
      </w:r>
      <w:r w:rsidR="00E26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E26920">
        <w:rPr>
          <w:rFonts w:ascii="Times New Roman" w:hAnsi="Times New Roman" w:cs="Times New Roman"/>
          <w:sz w:val="24"/>
          <w:szCs w:val="24"/>
        </w:rPr>
        <w:t>nerazvijena</w:t>
      </w:r>
      <w:r>
        <w:rPr>
          <w:rFonts w:ascii="Times New Roman" w:hAnsi="Times New Roman" w:cs="Times New Roman"/>
          <w:sz w:val="24"/>
          <w:szCs w:val="24"/>
        </w:rPr>
        <w:t xml:space="preserve"> grana stočarstva</w:t>
      </w:r>
      <w:r w:rsidR="009D6C23">
        <w:rPr>
          <w:rFonts w:ascii="Times New Roman" w:hAnsi="Times New Roman" w:cs="Times New Roman"/>
          <w:sz w:val="24"/>
          <w:szCs w:val="24"/>
        </w:rPr>
        <w:t xml:space="preserve"> na području Grada Visoko</w:t>
      </w:r>
      <w:r w:rsidR="00E26920">
        <w:rPr>
          <w:rFonts w:ascii="Times New Roman" w:hAnsi="Times New Roman" w:cs="Times New Roman"/>
          <w:sz w:val="24"/>
          <w:szCs w:val="24"/>
        </w:rPr>
        <w:t xml:space="preserve"> niti ima interesovanja kod poljoprivrednih proizvođača za njen razvoj. </w:t>
      </w:r>
      <w:r>
        <w:rPr>
          <w:rFonts w:ascii="Times New Roman" w:hAnsi="Times New Roman" w:cs="Times New Roman"/>
          <w:sz w:val="24"/>
          <w:szCs w:val="24"/>
        </w:rPr>
        <w:t>Razlog</w:t>
      </w:r>
      <w:r w:rsidR="00E26920">
        <w:rPr>
          <w:rFonts w:ascii="Times New Roman" w:hAnsi="Times New Roman" w:cs="Times New Roman"/>
          <w:sz w:val="24"/>
          <w:szCs w:val="24"/>
        </w:rPr>
        <w:t>, između</w:t>
      </w:r>
      <w:r w:rsidR="00611B5A">
        <w:rPr>
          <w:rFonts w:ascii="Times New Roman" w:hAnsi="Times New Roman" w:cs="Times New Roman"/>
          <w:sz w:val="24"/>
          <w:szCs w:val="24"/>
        </w:rPr>
        <w:t xml:space="preserve"> </w:t>
      </w:r>
      <w:r w:rsidR="00E26920">
        <w:rPr>
          <w:rFonts w:ascii="Times New Roman" w:hAnsi="Times New Roman" w:cs="Times New Roman"/>
          <w:sz w:val="24"/>
          <w:szCs w:val="24"/>
        </w:rPr>
        <w:t xml:space="preserve">ostalog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E26920">
        <w:rPr>
          <w:rFonts w:ascii="Times New Roman" w:hAnsi="Times New Roman" w:cs="Times New Roman"/>
          <w:sz w:val="24"/>
          <w:szCs w:val="24"/>
        </w:rPr>
        <w:t>osim konfiguracije terena i vegetacionih kultura, nepostojanje otkupljivača mesa i mlijeka koza</w:t>
      </w:r>
      <w:r>
        <w:rPr>
          <w:rFonts w:ascii="Times New Roman" w:hAnsi="Times New Roman" w:cs="Times New Roman"/>
          <w:sz w:val="24"/>
          <w:szCs w:val="24"/>
        </w:rPr>
        <w:t>, te</w:t>
      </w:r>
      <w:r w:rsidR="00E26920">
        <w:rPr>
          <w:rFonts w:ascii="Times New Roman" w:hAnsi="Times New Roman" w:cs="Times New Roman"/>
          <w:sz w:val="24"/>
          <w:szCs w:val="24"/>
        </w:rPr>
        <w:t xml:space="preserve"> svrstava ovu proizvodnju u ekonomski nerazvijenu</w:t>
      </w:r>
      <w:r>
        <w:rPr>
          <w:rFonts w:ascii="Times New Roman" w:hAnsi="Times New Roman" w:cs="Times New Roman"/>
          <w:sz w:val="24"/>
          <w:szCs w:val="24"/>
        </w:rPr>
        <w:t xml:space="preserve"> i neisplativu</w:t>
      </w:r>
      <w:r w:rsidR="00E26920">
        <w:rPr>
          <w:rFonts w:ascii="Times New Roman" w:hAnsi="Times New Roman" w:cs="Times New Roman"/>
          <w:sz w:val="24"/>
          <w:szCs w:val="24"/>
        </w:rPr>
        <w:t xml:space="preserve">. Koze se uglavnom uzgajaju u svrhu vlastitih potreba za proizvodima mesom i mlijekom. Prema podacima iz Registra evidentat je konstantan pad broja koza iz godine u godinu. </w:t>
      </w:r>
    </w:p>
    <w:p w:rsidR="00154C7E" w:rsidRDefault="00154C7E" w:rsidP="00154C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84C" w:rsidRPr="004D0FD2" w:rsidRDefault="00125C27" w:rsidP="004D0FD2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FD2">
        <w:rPr>
          <w:rFonts w:ascii="Times New Roman" w:hAnsi="Times New Roman" w:cs="Times New Roman"/>
          <w:sz w:val="24"/>
          <w:szCs w:val="24"/>
        </w:rPr>
        <w:t>Pčelarstvo</w:t>
      </w:r>
    </w:p>
    <w:p w:rsidR="00327D16" w:rsidRPr="00327D16" w:rsidRDefault="00327D16" w:rsidP="00327D16">
      <w:pPr>
        <w:pStyle w:val="ListParagraph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25042" w:rsidRDefault="00494297" w:rsidP="00327D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Dio pčelara proizvodnju organizuje </w:t>
      </w:r>
      <w:r w:rsidR="0083384C">
        <w:rPr>
          <w:rFonts w:ascii="Times New Roman" w:hAnsi="Times New Roman" w:cs="Times New Roman"/>
          <w:sz w:val="24"/>
          <w:szCs w:val="24"/>
        </w:rPr>
        <w:t>na drugim općinama</w:t>
      </w:r>
      <w:r w:rsidR="00A70E5F">
        <w:rPr>
          <w:rFonts w:ascii="Times New Roman" w:hAnsi="Times New Roman" w:cs="Times New Roman"/>
          <w:sz w:val="24"/>
          <w:szCs w:val="24"/>
        </w:rPr>
        <w:t>/gradovima</w:t>
      </w:r>
      <w:r w:rsidR="0083384C">
        <w:rPr>
          <w:rFonts w:ascii="Times New Roman" w:hAnsi="Times New Roman" w:cs="Times New Roman"/>
          <w:sz w:val="24"/>
          <w:szCs w:val="24"/>
        </w:rPr>
        <w:t>, zbog kvalitet</w:t>
      </w:r>
      <w:r>
        <w:rPr>
          <w:rFonts w:ascii="Times New Roman" w:hAnsi="Times New Roman" w:cs="Times New Roman"/>
          <w:sz w:val="24"/>
          <w:szCs w:val="24"/>
        </w:rPr>
        <w:t xml:space="preserve">nije i obimnije livadske i šumske ispaše za pčele. Ostatak proizvodnje organizovan je na </w:t>
      </w:r>
      <w:r w:rsidR="002F6EF0">
        <w:rPr>
          <w:rFonts w:ascii="Times New Roman" w:hAnsi="Times New Roman" w:cs="Times New Roman"/>
          <w:sz w:val="24"/>
          <w:szCs w:val="24"/>
        </w:rPr>
        <w:t>teritoriji Grada</w:t>
      </w:r>
      <w:r>
        <w:rPr>
          <w:rFonts w:ascii="Times New Roman" w:hAnsi="Times New Roman" w:cs="Times New Roman"/>
          <w:sz w:val="24"/>
          <w:szCs w:val="24"/>
        </w:rPr>
        <w:t xml:space="preserve"> Visoko</w:t>
      </w:r>
      <w:r w:rsidR="00A70E5F">
        <w:rPr>
          <w:rFonts w:ascii="Times New Roman" w:hAnsi="Times New Roman" w:cs="Times New Roman"/>
          <w:sz w:val="24"/>
          <w:szCs w:val="24"/>
        </w:rPr>
        <w:t xml:space="preserve"> sa stacionarnim pčelinjacima</w:t>
      </w:r>
      <w:r>
        <w:rPr>
          <w:rFonts w:ascii="Times New Roman" w:hAnsi="Times New Roman" w:cs="Times New Roman"/>
          <w:sz w:val="24"/>
          <w:szCs w:val="24"/>
        </w:rPr>
        <w:t xml:space="preserve"> gdje se izdvaja šire područje gračaničkog i poriječanskog kraja sa pre</w:t>
      </w:r>
      <w:r w:rsidR="00314E7D">
        <w:rPr>
          <w:rFonts w:ascii="Times New Roman" w:hAnsi="Times New Roman" w:cs="Times New Roman"/>
          <w:sz w:val="24"/>
          <w:szCs w:val="24"/>
        </w:rPr>
        <w:t>ko 1 000 upisanih košnica u RPG-</w:t>
      </w:r>
      <w:r>
        <w:rPr>
          <w:rFonts w:ascii="Times New Roman" w:hAnsi="Times New Roman" w:cs="Times New Roman"/>
          <w:sz w:val="24"/>
          <w:szCs w:val="24"/>
        </w:rPr>
        <w:t>u</w:t>
      </w:r>
      <w:r w:rsidR="00314E7D">
        <w:rPr>
          <w:rFonts w:ascii="Times New Roman" w:hAnsi="Times New Roman" w:cs="Times New Roman"/>
          <w:sz w:val="24"/>
          <w:szCs w:val="24"/>
        </w:rPr>
        <w:t xml:space="preserve">. </w:t>
      </w:r>
      <w:r w:rsidR="002F6EF0">
        <w:rPr>
          <w:rFonts w:ascii="Times New Roman" w:hAnsi="Times New Roman" w:cs="Times New Roman"/>
          <w:sz w:val="24"/>
          <w:szCs w:val="24"/>
        </w:rPr>
        <w:t xml:space="preserve">Ograničavajući faktor je kvalitetna ispaša, zbog nedostatka </w:t>
      </w:r>
      <w:r w:rsidR="00127B15">
        <w:rPr>
          <w:rFonts w:ascii="Times New Roman" w:hAnsi="Times New Roman" w:cs="Times New Roman"/>
          <w:sz w:val="24"/>
          <w:szCs w:val="24"/>
        </w:rPr>
        <w:t>medonosnog bilja na teritoriji g</w:t>
      </w:r>
      <w:r w:rsidR="002F6EF0">
        <w:rPr>
          <w:rFonts w:ascii="Times New Roman" w:hAnsi="Times New Roman" w:cs="Times New Roman"/>
          <w:sz w:val="24"/>
          <w:szCs w:val="24"/>
        </w:rPr>
        <w:t>rada Visoko.</w:t>
      </w:r>
    </w:p>
    <w:p w:rsidR="00494297" w:rsidRPr="00154C7E" w:rsidRDefault="00494297" w:rsidP="00FB6F96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297" w:rsidRPr="00D32DF3" w:rsidRDefault="00825042" w:rsidP="004427AD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DF3">
        <w:rPr>
          <w:rFonts w:ascii="Times New Roman" w:hAnsi="Times New Roman" w:cs="Times New Roman"/>
          <w:sz w:val="24"/>
          <w:szCs w:val="24"/>
        </w:rPr>
        <w:t xml:space="preserve"> Konjogojstvo</w:t>
      </w:r>
    </w:p>
    <w:p w:rsidR="00494297" w:rsidRDefault="00494297" w:rsidP="00314E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46A0" w:rsidRDefault="00487B0D" w:rsidP="00FD3C4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Konjogojstvo na </w:t>
      </w:r>
      <w:r w:rsidR="00720909">
        <w:rPr>
          <w:rFonts w:ascii="Times New Roman" w:hAnsi="Times New Roman" w:cs="Times New Roman"/>
          <w:sz w:val="24"/>
          <w:szCs w:val="24"/>
        </w:rPr>
        <w:t>teritoriji grada</w:t>
      </w:r>
      <w:r>
        <w:rPr>
          <w:rFonts w:ascii="Times New Roman" w:hAnsi="Times New Roman" w:cs="Times New Roman"/>
          <w:sz w:val="24"/>
          <w:szCs w:val="24"/>
        </w:rPr>
        <w:t xml:space="preserve"> Visoko nije zastupljeno u profesionalnom sistemu uzgoja konja </w:t>
      </w:r>
      <w:r w:rsidR="000C6E28">
        <w:rPr>
          <w:rFonts w:ascii="Times New Roman" w:hAnsi="Times New Roman" w:cs="Times New Roman"/>
          <w:sz w:val="24"/>
          <w:szCs w:val="24"/>
        </w:rPr>
        <w:t>organizovanog poput ergele</w:t>
      </w:r>
      <w:r>
        <w:rPr>
          <w:rFonts w:ascii="Times New Roman" w:hAnsi="Times New Roman" w:cs="Times New Roman"/>
          <w:sz w:val="24"/>
          <w:szCs w:val="24"/>
        </w:rPr>
        <w:t>, ali je evidentno i pr</w:t>
      </w:r>
      <w:r w:rsidR="00500FDE">
        <w:rPr>
          <w:rFonts w:ascii="Times New Roman" w:hAnsi="Times New Roman" w:cs="Times New Roman"/>
          <w:sz w:val="24"/>
          <w:szCs w:val="24"/>
        </w:rPr>
        <w:t xml:space="preserve">isutno u sportsko-rekreacijskim </w:t>
      </w:r>
      <w:r>
        <w:rPr>
          <w:rFonts w:ascii="Times New Roman" w:hAnsi="Times New Roman" w:cs="Times New Roman"/>
          <w:sz w:val="24"/>
          <w:szCs w:val="24"/>
        </w:rPr>
        <w:t>svrhama</w:t>
      </w:r>
      <w:r w:rsidR="00500FDE">
        <w:rPr>
          <w:rFonts w:ascii="Times New Roman" w:hAnsi="Times New Roman" w:cs="Times New Roman"/>
          <w:sz w:val="24"/>
          <w:szCs w:val="24"/>
        </w:rPr>
        <w:t>.</w:t>
      </w:r>
      <w:r w:rsidR="008646A0">
        <w:rPr>
          <w:rFonts w:ascii="Times New Roman" w:hAnsi="Times New Roman" w:cs="Times New Roman"/>
          <w:sz w:val="24"/>
          <w:szCs w:val="24"/>
        </w:rPr>
        <w:t xml:space="preserve"> </w:t>
      </w:r>
      <w:r w:rsidR="00825042">
        <w:rPr>
          <w:rFonts w:ascii="Times New Roman" w:hAnsi="Times New Roman" w:cs="Times New Roman"/>
          <w:sz w:val="24"/>
          <w:szCs w:val="24"/>
        </w:rPr>
        <w:t>Također neznatan broj konja je u</w:t>
      </w:r>
      <w:r w:rsidR="00C16CAA">
        <w:rPr>
          <w:rFonts w:ascii="Times New Roman" w:hAnsi="Times New Roman" w:cs="Times New Roman"/>
          <w:sz w:val="24"/>
          <w:szCs w:val="24"/>
        </w:rPr>
        <w:t>pisan i u Registar, gdje se obič</w:t>
      </w:r>
      <w:r w:rsidR="00825042">
        <w:rPr>
          <w:rFonts w:ascii="Times New Roman" w:hAnsi="Times New Roman" w:cs="Times New Roman"/>
          <w:sz w:val="24"/>
          <w:szCs w:val="24"/>
        </w:rPr>
        <w:t xml:space="preserve">no na gazdinstvima koriste za rad na otvorenom i sredstvo za transport opreme. </w:t>
      </w:r>
      <w:r w:rsidR="008646A0">
        <w:rPr>
          <w:rFonts w:ascii="Times New Roman" w:hAnsi="Times New Roman" w:cs="Times New Roman"/>
          <w:sz w:val="24"/>
          <w:szCs w:val="24"/>
        </w:rPr>
        <w:t>Prema RPG-izvještaju za 20</w:t>
      </w:r>
      <w:r w:rsidR="00FB6F96">
        <w:rPr>
          <w:rFonts w:ascii="Times New Roman" w:hAnsi="Times New Roman" w:cs="Times New Roman"/>
          <w:sz w:val="24"/>
          <w:szCs w:val="24"/>
        </w:rPr>
        <w:t>2</w:t>
      </w:r>
      <w:r w:rsidR="00154C7E">
        <w:rPr>
          <w:rFonts w:ascii="Times New Roman" w:hAnsi="Times New Roman" w:cs="Times New Roman"/>
          <w:sz w:val="24"/>
          <w:szCs w:val="24"/>
        </w:rPr>
        <w:t>2</w:t>
      </w:r>
      <w:r w:rsidR="0068021F">
        <w:rPr>
          <w:rFonts w:ascii="Times New Roman" w:hAnsi="Times New Roman" w:cs="Times New Roman"/>
          <w:sz w:val="24"/>
          <w:szCs w:val="24"/>
        </w:rPr>
        <w:t xml:space="preserve">. godinu </w:t>
      </w:r>
      <w:r w:rsidR="00551233">
        <w:rPr>
          <w:rFonts w:ascii="Times New Roman" w:hAnsi="Times New Roman" w:cs="Times New Roman"/>
          <w:sz w:val="24"/>
          <w:szCs w:val="24"/>
        </w:rPr>
        <w:t>u gradu</w:t>
      </w:r>
      <w:r w:rsidR="008646A0">
        <w:rPr>
          <w:rFonts w:ascii="Times New Roman" w:hAnsi="Times New Roman" w:cs="Times New Roman"/>
          <w:sz w:val="24"/>
          <w:szCs w:val="24"/>
        </w:rPr>
        <w:t xml:space="preserve"> Visoko egzistiraju dva konjička kluba:</w:t>
      </w:r>
    </w:p>
    <w:p w:rsidR="004D0FD2" w:rsidRDefault="004D0FD2" w:rsidP="00FD3C4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6A0" w:rsidRDefault="008646A0" w:rsidP="004427AD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Konjički klub „Visoko“</w:t>
      </w:r>
    </w:p>
    <w:p w:rsidR="003A38C9" w:rsidRDefault="008646A0" w:rsidP="00154C7E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Konjički klub „Vilenjak“</w:t>
      </w:r>
    </w:p>
    <w:p w:rsidR="001A439B" w:rsidRPr="00154C7E" w:rsidRDefault="001A439B" w:rsidP="001A439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39B" w:rsidRPr="001A439B" w:rsidRDefault="00551233" w:rsidP="001A439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 </w:t>
      </w:r>
      <w:r w:rsidR="001A439B">
        <w:rPr>
          <w:rFonts w:ascii="Times New Roman" w:hAnsi="Times New Roman" w:cs="Times New Roman"/>
        </w:rPr>
        <w:t>Tabela 03</w:t>
      </w:r>
      <w:r w:rsidR="001A439B" w:rsidRPr="00FE5FD9">
        <w:rPr>
          <w:rFonts w:ascii="Times New Roman" w:hAnsi="Times New Roman" w:cs="Times New Roman"/>
        </w:rPr>
        <w:t xml:space="preserve">. </w:t>
      </w:r>
      <w:r w:rsidR="001A439B">
        <w:rPr>
          <w:rFonts w:ascii="Times New Roman" w:hAnsi="Times New Roman" w:cs="Times New Roman"/>
        </w:rPr>
        <w:t xml:space="preserve"> Prikaz ukupnog broja prijavljene stoke po naseljima u 2022.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25"/>
        <w:gridCol w:w="1258"/>
        <w:gridCol w:w="715"/>
        <w:gridCol w:w="921"/>
        <w:gridCol w:w="777"/>
        <w:gridCol w:w="680"/>
        <w:gridCol w:w="675"/>
        <w:gridCol w:w="812"/>
        <w:gridCol w:w="719"/>
        <w:gridCol w:w="765"/>
        <w:gridCol w:w="803"/>
      </w:tblGrid>
      <w:tr w:rsidR="001A439B" w:rsidRPr="00610DC2" w:rsidTr="00164B00">
        <w:trPr>
          <w:trHeight w:val="217"/>
        </w:trPr>
        <w:tc>
          <w:tcPr>
            <w:tcW w:w="2283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Sjedište PG</w:t>
            </w:r>
          </w:p>
        </w:tc>
        <w:tc>
          <w:tcPr>
            <w:tcW w:w="1636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Organizacioni oblik</w:t>
            </w:r>
          </w:p>
        </w:tc>
        <w:tc>
          <w:tcPr>
            <w:tcW w:w="5231" w:type="dxa"/>
            <w:gridSpan w:val="7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Vrste i brojno stanje stočnog fonda</w:t>
            </w:r>
          </w:p>
        </w:tc>
      </w:tr>
      <w:tr w:rsidR="001A439B" w:rsidRPr="00610DC2" w:rsidTr="00164B00">
        <w:trPr>
          <w:trHeight w:val="262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Općina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Naselje</w:t>
            </w:r>
          </w:p>
        </w:tc>
        <w:tc>
          <w:tcPr>
            <w:tcW w:w="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Tip</w:t>
            </w:r>
          </w:p>
        </w:tc>
        <w:tc>
          <w:tcPr>
            <w:tcW w:w="9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Ukupno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Goveda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Ovce</w:t>
            </w:r>
          </w:p>
        </w:tc>
        <w:tc>
          <w:tcPr>
            <w:tcW w:w="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Koze</w:t>
            </w:r>
          </w:p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Konji/ magarci/ mule i mazge</w:t>
            </w:r>
          </w:p>
        </w:tc>
        <w:tc>
          <w:tcPr>
            <w:tcW w:w="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Svinje</w:t>
            </w:r>
          </w:p>
        </w:tc>
        <w:tc>
          <w:tcPr>
            <w:tcW w:w="7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Živina</w:t>
            </w:r>
          </w:p>
        </w:tc>
        <w:tc>
          <w:tcPr>
            <w:tcW w:w="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Ostale životinje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Arnautovići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Arnautovići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Arnautovići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Bešići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Biskupići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Bradve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Bradve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Buci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125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Buci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Buci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Buzić Mahala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Buzić Mahala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Buzići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Buzići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6500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Čakalovići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Čekrčići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90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Čekrčići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40000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Čekrčići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Čifluk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Čifluk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Čifluk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140000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Ćatići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Dautovci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Dobrinje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Dobrinje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123970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Dobrinje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Dobro Selo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Dol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Dol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Dolovi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Donja Vratnica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Donja Vratnica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Donja Zimća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Donja Zimća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9000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Donja Zimća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160000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Dvor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Dvor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Džindići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Ginje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Ginje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Ginje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Goduša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Goduša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Goduša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Gorani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Gorani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6F7C2C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G.</w:t>
            </w:r>
            <w:r w:rsidR="001A439B"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Vratnica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610DC2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G.</w:t>
            </w:r>
            <w:r w:rsidR="001A439B"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Vra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atnica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610DC2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G.</w:t>
            </w:r>
            <w:r w:rsidR="001A439B"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Vratnica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Gornja Zimća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Gornja Zimća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Gornja Zimća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Gornje Moštre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Gornje Moštre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Gornje Moštre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Grajani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Grajani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Grajani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Grdjevac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Grdjevac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Hadžići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Hadžići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Hlapčevići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132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Hlapčevići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Jelašje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Kalići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Kalići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Kalotići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Kalotići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Koložići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Koložići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Kondžilo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Kopači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Kula Banjer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Kula Banjer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Liješevo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86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Liješevo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Lisovo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Loznik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Loznik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70000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Lužnica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Lužnica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Lužnica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Mali Trnovci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Mali Trnovci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Malo Čajno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Maurovići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Maurovići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53000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Muhašinovići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Muhašinovići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Muhašinovići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50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Mulići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83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Mulići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62000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Okolišće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Okolišće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Orašac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86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Orašac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Ozrakovići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106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Ozrakovići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6F7C2C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Paljike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Paljike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Podvinjci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Podvinjci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6F7C2C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6500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Podvinje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61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Poklečići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Poriječani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188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Poriječani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42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Radinovići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Radinovići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25150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Rajčići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Rajčići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Ramadanovci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Ramadanovci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Ratkovci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Ratkovci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Seoča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Seoča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Smršnica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Smršnica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Smršnica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Srhinje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Srhinje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Stuparići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101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Stuparići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112000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Stuparići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Šošnje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Taukčići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Taukčići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610DC2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T.</w:t>
            </w:r>
            <w:r w:rsidR="001A439B"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Polje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610DC2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T.</w:t>
            </w:r>
            <w:r w:rsidR="001A439B"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Polje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Tramošnjik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Tramošnjik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Tujlići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Tujlići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33500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Tušnjići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Tušnjići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18000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Upovac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Upovac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Uvorići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204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Uvorići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Veliko Čajno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Veliko Čajno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Veruša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Vidovići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Vidovići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580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610DC2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Vrela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Zagorice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Zagorice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Zagornica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Zagornica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Zbilje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1A439B" w:rsidRPr="00610DC2" w:rsidTr="00164B00">
        <w:trPr>
          <w:trHeight w:val="217"/>
        </w:trPr>
        <w:tc>
          <w:tcPr>
            <w:tcW w:w="102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258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Zbilje</w:t>
            </w:r>
          </w:p>
        </w:tc>
        <w:tc>
          <w:tcPr>
            <w:tcW w:w="71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921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439B" w:rsidRPr="00610DC2" w:rsidTr="00164B00">
        <w:trPr>
          <w:trHeight w:val="262"/>
        </w:trPr>
        <w:tc>
          <w:tcPr>
            <w:tcW w:w="299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9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6F7C2C" w:rsidRDefault="006F7C2C" w:rsidP="006F7C2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PPG</w:t>
            </w:r>
          </w:p>
          <w:p w:rsidR="006F7C2C" w:rsidRPr="006F7C2C" w:rsidRDefault="006F7C2C" w:rsidP="006F7C2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6F7C2C" w:rsidRPr="006F7C2C" w:rsidRDefault="006F7C2C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5"/>
                <w:szCs w:val="15"/>
              </w:rPr>
            </w:pPr>
          </w:p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2679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64B00" w:rsidRDefault="00164B00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Goveda</w:t>
            </w:r>
          </w:p>
          <w:p w:rsidR="006F7C2C" w:rsidRDefault="006F7C2C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6F7C2C" w:rsidRPr="00610DC2" w:rsidRDefault="006F7C2C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3348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64B00" w:rsidRDefault="00164B00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Ovce</w:t>
            </w:r>
          </w:p>
          <w:p w:rsidR="006F7C2C" w:rsidRDefault="006F7C2C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6F7C2C" w:rsidRPr="00610DC2" w:rsidRDefault="006F7C2C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3208</w:t>
            </w:r>
          </w:p>
        </w:tc>
        <w:tc>
          <w:tcPr>
            <w:tcW w:w="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164B00" w:rsidRPr="00610DC2" w:rsidRDefault="00164B00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Koze</w:t>
            </w:r>
          </w:p>
          <w:p w:rsidR="006F7C2C" w:rsidRDefault="006F7C2C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6F7C2C" w:rsidRDefault="006F7C2C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880</w:t>
            </w:r>
          </w:p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6F7C2C" w:rsidRPr="00610DC2" w:rsidRDefault="00164B00" w:rsidP="006F7C2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Konji/ magarci/ mule i mazge</w:t>
            </w:r>
          </w:p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27</w:t>
            </w:r>
          </w:p>
        </w:tc>
        <w:tc>
          <w:tcPr>
            <w:tcW w:w="7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6F7C2C" w:rsidRDefault="006F7C2C" w:rsidP="00164B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F7C2C" w:rsidRDefault="00164B00" w:rsidP="006F7C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0DC2">
              <w:rPr>
                <w:rFonts w:ascii="Arial" w:hAnsi="Arial" w:cs="Arial"/>
                <w:b/>
                <w:sz w:val="18"/>
                <w:szCs w:val="18"/>
              </w:rPr>
              <w:t>Svinje</w:t>
            </w:r>
          </w:p>
          <w:p w:rsidR="006F7C2C" w:rsidRPr="00610DC2" w:rsidRDefault="006F7C2C" w:rsidP="006F7C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64B00" w:rsidRPr="006F7C2C" w:rsidRDefault="00164B00" w:rsidP="00164B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7C2C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6F7C2C" w:rsidRDefault="00710AF7" w:rsidP="006F7C2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Perad</w:t>
            </w:r>
          </w:p>
          <w:p w:rsidR="006F7C2C" w:rsidRDefault="006F7C2C" w:rsidP="006F7C2C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6F7C2C" w:rsidRDefault="006F7C2C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979860</w:t>
            </w:r>
          </w:p>
        </w:tc>
        <w:tc>
          <w:tcPr>
            <w:tcW w:w="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710AF7" w:rsidRPr="00610DC2" w:rsidRDefault="00710AF7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Košnice pčela</w:t>
            </w:r>
          </w:p>
          <w:p w:rsidR="006F7C2C" w:rsidRDefault="006F7C2C" w:rsidP="001A439B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1A439B" w:rsidRPr="00610DC2" w:rsidRDefault="001A439B" w:rsidP="001A43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0D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2510</w:t>
            </w:r>
          </w:p>
        </w:tc>
      </w:tr>
    </w:tbl>
    <w:p w:rsidR="004D0FD2" w:rsidRPr="004D0FD2" w:rsidRDefault="004D0FD2" w:rsidP="006F7C2C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8D64DC" w:rsidRPr="003D2019" w:rsidRDefault="008D64DC" w:rsidP="004427AD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019">
        <w:rPr>
          <w:rFonts w:ascii="Times New Roman" w:hAnsi="Times New Roman" w:cs="Times New Roman"/>
          <w:b/>
          <w:sz w:val="28"/>
          <w:szCs w:val="28"/>
        </w:rPr>
        <w:t>Biljna proizvodnja</w:t>
      </w:r>
    </w:p>
    <w:p w:rsidR="008D64DC" w:rsidRPr="00140AD1" w:rsidRDefault="008D64DC" w:rsidP="008D64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7730" w:rsidRDefault="00A33263" w:rsidP="008D64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Razvoj b</w:t>
      </w:r>
      <w:r w:rsidR="00EC165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ljne proizvodnje</w:t>
      </w:r>
      <w:r w:rsidR="00EC165C">
        <w:rPr>
          <w:rFonts w:ascii="Times New Roman" w:hAnsi="Times New Roman" w:cs="Times New Roman"/>
          <w:sz w:val="24"/>
          <w:szCs w:val="24"/>
        </w:rPr>
        <w:t xml:space="preserve"> i zasijane površine</w:t>
      </w:r>
      <w:r>
        <w:rPr>
          <w:rFonts w:ascii="Times New Roman" w:hAnsi="Times New Roman" w:cs="Times New Roman"/>
          <w:sz w:val="24"/>
          <w:szCs w:val="24"/>
        </w:rPr>
        <w:t xml:space="preserve"> prat</w:t>
      </w:r>
      <w:r w:rsidR="00EC165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sliv rijeke Bosne i njenih pritoka uz vrlo pogodna i plodna tla, sa prosjekom od </w:t>
      </w:r>
      <w:r w:rsidRPr="00C579D3">
        <w:rPr>
          <w:rFonts w:ascii="Times New Roman" w:hAnsi="Times New Roman" w:cs="Times New Roman"/>
          <w:b/>
          <w:sz w:val="24"/>
          <w:szCs w:val="24"/>
        </w:rPr>
        <w:t>II do III</w:t>
      </w:r>
      <w:r>
        <w:rPr>
          <w:rFonts w:ascii="Times New Roman" w:hAnsi="Times New Roman" w:cs="Times New Roman"/>
          <w:sz w:val="24"/>
          <w:szCs w:val="24"/>
        </w:rPr>
        <w:t xml:space="preserve"> klase zemljišta. </w:t>
      </w:r>
    </w:p>
    <w:p w:rsidR="00C27730" w:rsidRDefault="00C27730" w:rsidP="008D64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D86" w:rsidRDefault="00940D3C" w:rsidP="004427A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0D3C">
        <w:rPr>
          <w:rFonts w:ascii="Times New Roman" w:hAnsi="Times New Roman" w:cs="Times New Roman"/>
          <w:sz w:val="24"/>
          <w:szCs w:val="24"/>
        </w:rPr>
        <w:t>Žitarice</w:t>
      </w:r>
      <w:r w:rsidR="000E71BE">
        <w:rPr>
          <w:rFonts w:ascii="Times New Roman" w:hAnsi="Times New Roman" w:cs="Times New Roman"/>
          <w:sz w:val="24"/>
          <w:szCs w:val="24"/>
        </w:rPr>
        <w:t>:</w:t>
      </w:r>
      <w:r w:rsidRPr="00940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1BE" w:rsidRPr="00FB6F96" w:rsidRDefault="00534D86" w:rsidP="00FB6F9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E71BE" w:rsidRPr="00534D86">
        <w:rPr>
          <w:rFonts w:ascii="Times New Roman" w:hAnsi="Times New Roman" w:cs="Times New Roman"/>
          <w:sz w:val="24"/>
          <w:szCs w:val="24"/>
        </w:rPr>
        <w:t xml:space="preserve"> </w:t>
      </w:r>
      <w:r w:rsidR="00940D3C" w:rsidRPr="00534D86">
        <w:rPr>
          <w:rFonts w:ascii="Times New Roman" w:hAnsi="Times New Roman" w:cs="Times New Roman"/>
          <w:sz w:val="24"/>
          <w:szCs w:val="24"/>
        </w:rPr>
        <w:t>(pšenica, raž, ječam, zob, tritikale)</w:t>
      </w:r>
      <w:r w:rsidR="000039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D86" w:rsidRDefault="00940D3C" w:rsidP="004427A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Povrće</w:t>
      </w:r>
      <w:r w:rsidR="000E71B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40D3C" w:rsidRDefault="00940D3C" w:rsidP="00534D8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(krompir, mrkva, crni luk, bijeli luk, grah</w:t>
      </w:r>
      <w:r w:rsidR="000E71BE">
        <w:rPr>
          <w:rFonts w:ascii="Times New Roman" w:hAnsi="Times New Roman" w:cs="Times New Roman"/>
          <w:sz w:val="24"/>
          <w:szCs w:val="24"/>
        </w:rPr>
        <w:t xml:space="preserve"> i ostalo mahunasto povrće</w:t>
      </w:r>
      <w:r>
        <w:rPr>
          <w:rFonts w:ascii="Times New Roman" w:hAnsi="Times New Roman" w:cs="Times New Roman"/>
          <w:sz w:val="24"/>
          <w:szCs w:val="24"/>
        </w:rPr>
        <w:t>, grašak, kupus, karfiol, paradajz, paprika, krastavci, zelena salata, špinat, blitva, cvekla, tikvice, peršun, celer, patlidžan, prasa, brokula</w:t>
      </w:r>
      <w:r w:rsidR="00C16CAA">
        <w:rPr>
          <w:rFonts w:ascii="Times New Roman" w:hAnsi="Times New Roman" w:cs="Times New Roman"/>
          <w:sz w:val="24"/>
          <w:szCs w:val="24"/>
        </w:rPr>
        <w:t>).</w:t>
      </w:r>
      <w:r w:rsidR="000039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1BE" w:rsidRPr="000E71BE" w:rsidRDefault="000E71BE" w:rsidP="000E71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D86" w:rsidRDefault="000E71BE" w:rsidP="004427A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Krmno bilje: </w:t>
      </w:r>
    </w:p>
    <w:p w:rsidR="000E71BE" w:rsidRDefault="000E71BE" w:rsidP="00534D8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(silažni kukuruz, stočna repa, lucerka i TDS – travno djetelinske smjese</w:t>
      </w:r>
      <w:r w:rsidR="00C16CAA">
        <w:rPr>
          <w:rFonts w:ascii="Times New Roman" w:hAnsi="Times New Roman" w:cs="Times New Roman"/>
          <w:sz w:val="24"/>
          <w:szCs w:val="24"/>
        </w:rPr>
        <w:t>)</w:t>
      </w:r>
      <w:r w:rsidR="003B354E">
        <w:rPr>
          <w:rFonts w:ascii="Times New Roman" w:hAnsi="Times New Roman" w:cs="Times New Roman"/>
          <w:sz w:val="24"/>
          <w:szCs w:val="24"/>
        </w:rPr>
        <w:t>.</w:t>
      </w:r>
    </w:p>
    <w:p w:rsidR="000E71BE" w:rsidRDefault="000E71BE" w:rsidP="000E71B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534D86" w:rsidRDefault="000E71BE" w:rsidP="004427AD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Voće: </w:t>
      </w:r>
    </w:p>
    <w:p w:rsidR="00C51A30" w:rsidRPr="00FB6F96" w:rsidRDefault="000E71BE" w:rsidP="00FB6F9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(malina, jagoda, borovnica, aronija, t</w:t>
      </w:r>
      <w:r w:rsidR="0000398F">
        <w:rPr>
          <w:rFonts w:ascii="Times New Roman" w:hAnsi="Times New Roman" w:cs="Times New Roman"/>
          <w:sz w:val="24"/>
          <w:szCs w:val="24"/>
        </w:rPr>
        <w:t xml:space="preserve">rešnja, višnja, jabuka, kruška, </w:t>
      </w:r>
      <w:r>
        <w:rPr>
          <w:rFonts w:ascii="Times New Roman" w:hAnsi="Times New Roman" w:cs="Times New Roman"/>
          <w:sz w:val="24"/>
          <w:szCs w:val="24"/>
        </w:rPr>
        <w:t>šljiva, orah, lješnjak</w:t>
      </w:r>
      <w:r w:rsidR="00C16CAA">
        <w:rPr>
          <w:rFonts w:ascii="Times New Roman" w:hAnsi="Times New Roman" w:cs="Times New Roman"/>
          <w:sz w:val="24"/>
          <w:szCs w:val="24"/>
        </w:rPr>
        <w:t>)</w:t>
      </w:r>
      <w:r w:rsidR="003B354E">
        <w:rPr>
          <w:rFonts w:ascii="Times New Roman" w:hAnsi="Times New Roman" w:cs="Times New Roman"/>
          <w:sz w:val="24"/>
          <w:szCs w:val="24"/>
        </w:rPr>
        <w:t>.</w:t>
      </w:r>
    </w:p>
    <w:p w:rsidR="003D2019" w:rsidRDefault="003D2019" w:rsidP="004F0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64DC" w:rsidRDefault="00D32DF3" w:rsidP="00853B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8D64DC" w:rsidRPr="00140AD1">
        <w:rPr>
          <w:rFonts w:ascii="Times New Roman" w:hAnsi="Times New Roman" w:cs="Times New Roman"/>
          <w:sz w:val="24"/>
          <w:szCs w:val="24"/>
        </w:rPr>
        <w:t xml:space="preserve"> Voćarstvo</w:t>
      </w:r>
    </w:p>
    <w:p w:rsidR="008646A0" w:rsidRPr="00140AD1" w:rsidRDefault="008646A0" w:rsidP="006F7C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4EC7" w:rsidRDefault="00A94EC7" w:rsidP="006F7C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Najzastupljenije voćarske kulture </w:t>
      </w:r>
      <w:r w:rsidR="0000398F">
        <w:rPr>
          <w:rFonts w:ascii="Times New Roman" w:hAnsi="Times New Roman" w:cs="Times New Roman"/>
          <w:sz w:val="24"/>
          <w:szCs w:val="24"/>
        </w:rPr>
        <w:t xml:space="preserve">na teritoriji </w:t>
      </w:r>
      <w:r w:rsidR="00FE5FD9">
        <w:rPr>
          <w:rFonts w:ascii="Times New Roman" w:hAnsi="Times New Roman" w:cs="Times New Roman"/>
          <w:sz w:val="24"/>
          <w:szCs w:val="24"/>
        </w:rPr>
        <w:t>g</w:t>
      </w:r>
      <w:r w:rsidR="0000398F">
        <w:rPr>
          <w:rFonts w:ascii="Times New Roman" w:hAnsi="Times New Roman" w:cs="Times New Roman"/>
          <w:sz w:val="24"/>
          <w:szCs w:val="24"/>
        </w:rPr>
        <w:t>rada Visoko</w:t>
      </w:r>
      <w:r>
        <w:rPr>
          <w:rFonts w:ascii="Times New Roman" w:hAnsi="Times New Roman" w:cs="Times New Roman"/>
          <w:sz w:val="24"/>
          <w:szCs w:val="24"/>
        </w:rPr>
        <w:t xml:space="preserve"> su iz reda jagodičastog, bobičastog, jezgrastog, koštičavog i jabučastog voća:</w:t>
      </w:r>
    </w:p>
    <w:p w:rsidR="00A94EC7" w:rsidRPr="00A94EC7" w:rsidRDefault="00A94EC7" w:rsidP="004427AD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EC7">
        <w:rPr>
          <w:rFonts w:ascii="Times New Roman" w:hAnsi="Times New Roman" w:cs="Times New Roman"/>
          <w:sz w:val="24"/>
          <w:szCs w:val="24"/>
        </w:rPr>
        <w:t>jagodičasto voće: (jagoda, kupina, malina)</w:t>
      </w:r>
    </w:p>
    <w:p w:rsidR="00A94EC7" w:rsidRPr="00A94EC7" w:rsidRDefault="00A94EC7" w:rsidP="004427AD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EC7">
        <w:rPr>
          <w:rFonts w:ascii="Times New Roman" w:hAnsi="Times New Roman" w:cs="Times New Roman"/>
          <w:sz w:val="24"/>
          <w:szCs w:val="24"/>
        </w:rPr>
        <w:t>bobičasto voće: (aronija, ribiz, borovnica)</w:t>
      </w:r>
    </w:p>
    <w:p w:rsidR="00A94EC7" w:rsidRPr="00A94EC7" w:rsidRDefault="00A94EC7" w:rsidP="004427AD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EC7">
        <w:rPr>
          <w:rFonts w:ascii="Times New Roman" w:hAnsi="Times New Roman" w:cs="Times New Roman"/>
          <w:sz w:val="24"/>
          <w:szCs w:val="24"/>
        </w:rPr>
        <w:t>jezgrasto voće: (lješnjak, orah)</w:t>
      </w:r>
    </w:p>
    <w:p w:rsidR="00A94EC7" w:rsidRPr="00A94EC7" w:rsidRDefault="00A94EC7" w:rsidP="004427AD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EC7">
        <w:rPr>
          <w:rFonts w:ascii="Times New Roman" w:hAnsi="Times New Roman" w:cs="Times New Roman"/>
          <w:sz w:val="24"/>
          <w:szCs w:val="24"/>
        </w:rPr>
        <w:t>koštičavo voće:</w:t>
      </w:r>
      <w:r w:rsidR="00782AB3">
        <w:rPr>
          <w:rFonts w:ascii="Times New Roman" w:hAnsi="Times New Roman" w:cs="Times New Roman"/>
          <w:sz w:val="24"/>
          <w:szCs w:val="24"/>
        </w:rPr>
        <w:t xml:space="preserve"> </w:t>
      </w:r>
      <w:r w:rsidR="00782AB3" w:rsidRPr="003B354E">
        <w:rPr>
          <w:rStyle w:val="Emphasis"/>
          <w:rFonts w:ascii="Times New Roman" w:hAnsi="Times New Roman" w:cs="Times New Roman"/>
          <w:color w:val="4F4F4F"/>
          <w:sz w:val="24"/>
          <w:szCs w:val="24"/>
          <w:shd w:val="clear" w:color="auto" w:fill="FCFCFC"/>
        </w:rPr>
        <w:t>Prunoideae</w:t>
      </w:r>
      <w:r w:rsidRPr="00A94EC7">
        <w:rPr>
          <w:rFonts w:ascii="Times New Roman" w:hAnsi="Times New Roman" w:cs="Times New Roman"/>
          <w:sz w:val="24"/>
          <w:szCs w:val="24"/>
        </w:rPr>
        <w:t xml:space="preserve"> (šljiva, trešnja, višnja)</w:t>
      </w:r>
    </w:p>
    <w:p w:rsidR="008639C2" w:rsidRPr="00154C7E" w:rsidRDefault="00A94EC7" w:rsidP="00DF47F7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EC7">
        <w:rPr>
          <w:rFonts w:ascii="Times New Roman" w:hAnsi="Times New Roman" w:cs="Times New Roman"/>
          <w:sz w:val="24"/>
          <w:szCs w:val="24"/>
        </w:rPr>
        <w:t>jabučasto voće: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54E">
        <w:rPr>
          <w:rStyle w:val="Emphasis"/>
          <w:rFonts w:ascii="Times New Roman" w:hAnsi="Times New Roman" w:cs="Times New Roman"/>
          <w:color w:val="4F4F4F"/>
          <w:sz w:val="24"/>
          <w:szCs w:val="24"/>
          <w:shd w:val="clear" w:color="auto" w:fill="FCFCFC"/>
        </w:rPr>
        <w:t>Pomoideae</w:t>
      </w:r>
      <w:r w:rsidRPr="00A94EC7">
        <w:rPr>
          <w:rFonts w:ascii="Times New Roman" w:hAnsi="Times New Roman" w:cs="Times New Roman"/>
          <w:sz w:val="24"/>
          <w:szCs w:val="24"/>
        </w:rPr>
        <w:t xml:space="preserve"> (</w:t>
      </w:r>
      <w:r w:rsidR="00782AB3">
        <w:rPr>
          <w:rFonts w:ascii="Times New Roman" w:hAnsi="Times New Roman" w:cs="Times New Roman"/>
          <w:sz w:val="24"/>
          <w:szCs w:val="24"/>
        </w:rPr>
        <w:t>jabuka, kruška, dunja)</w:t>
      </w:r>
    </w:p>
    <w:p w:rsidR="007E3A75" w:rsidRDefault="007E3A75" w:rsidP="00154C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 su u</w:t>
      </w:r>
      <w:r w:rsidR="00C16C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pitanju otkupljene</w:t>
      </w:r>
      <w:r w:rsidR="008D64DC" w:rsidRPr="00140AD1">
        <w:rPr>
          <w:rFonts w:ascii="Times New Roman" w:hAnsi="Times New Roman" w:cs="Times New Roman"/>
          <w:sz w:val="24"/>
          <w:szCs w:val="24"/>
        </w:rPr>
        <w:t xml:space="preserve"> količin</w:t>
      </w:r>
      <w:r>
        <w:rPr>
          <w:rFonts w:ascii="Times New Roman" w:hAnsi="Times New Roman" w:cs="Times New Roman"/>
          <w:sz w:val="24"/>
          <w:szCs w:val="24"/>
        </w:rPr>
        <w:t>e</w:t>
      </w:r>
      <w:r w:rsidR="008D64DC" w:rsidRPr="00140AD1">
        <w:rPr>
          <w:rFonts w:ascii="Times New Roman" w:hAnsi="Times New Roman" w:cs="Times New Roman"/>
          <w:sz w:val="24"/>
          <w:szCs w:val="24"/>
        </w:rPr>
        <w:t xml:space="preserve"> voća na </w:t>
      </w:r>
      <w:r w:rsidR="00127B15">
        <w:rPr>
          <w:rFonts w:ascii="Times New Roman" w:hAnsi="Times New Roman" w:cs="Times New Roman"/>
          <w:sz w:val="24"/>
          <w:szCs w:val="24"/>
        </w:rPr>
        <w:t>teritoriji g</w:t>
      </w:r>
      <w:r w:rsidR="00A64E80">
        <w:rPr>
          <w:rFonts w:ascii="Times New Roman" w:hAnsi="Times New Roman" w:cs="Times New Roman"/>
          <w:sz w:val="24"/>
          <w:szCs w:val="24"/>
        </w:rPr>
        <w:t>rada</w:t>
      </w:r>
      <w:r w:rsidR="008D64DC" w:rsidRPr="00140AD1">
        <w:rPr>
          <w:rFonts w:ascii="Times New Roman" w:hAnsi="Times New Roman" w:cs="Times New Roman"/>
          <w:sz w:val="24"/>
          <w:szCs w:val="24"/>
        </w:rPr>
        <w:t xml:space="preserve"> Visoko, postoje </w:t>
      </w:r>
      <w:r>
        <w:rPr>
          <w:rFonts w:ascii="Times New Roman" w:hAnsi="Times New Roman" w:cs="Times New Roman"/>
          <w:sz w:val="24"/>
          <w:szCs w:val="24"/>
        </w:rPr>
        <w:t>tri</w:t>
      </w:r>
      <w:r w:rsidR="008D64DC" w:rsidRPr="00140AD1">
        <w:rPr>
          <w:rFonts w:ascii="Times New Roman" w:hAnsi="Times New Roman" w:cs="Times New Roman"/>
          <w:sz w:val="24"/>
          <w:szCs w:val="24"/>
        </w:rPr>
        <w:t xml:space="preserve"> registro</w:t>
      </w:r>
      <w:r w:rsidR="00A64E80">
        <w:rPr>
          <w:rFonts w:ascii="Times New Roman" w:hAnsi="Times New Roman" w:cs="Times New Roman"/>
          <w:sz w:val="24"/>
          <w:szCs w:val="24"/>
        </w:rPr>
        <w:t>vana otkupljivača voća</w:t>
      </w:r>
      <w:r w:rsidR="008D64DC">
        <w:rPr>
          <w:rFonts w:ascii="Times New Roman" w:hAnsi="Times New Roman" w:cs="Times New Roman"/>
          <w:sz w:val="24"/>
          <w:szCs w:val="24"/>
        </w:rPr>
        <w:t>, „Frutti Funghi“ d.o.o. Visoko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E3A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Opšta poljoprivredn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Pr="007E3A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-proizvodno-prometno-uslužna zadruga BIOS</w:t>
      </w:r>
      <w:r w:rsidR="00154C7E">
        <w:rPr>
          <w:rFonts w:ascii="Times New Roman" w:hAnsi="Times New Roman" w:cs="Times New Roman"/>
          <w:sz w:val="24"/>
          <w:szCs w:val="24"/>
        </w:rPr>
        <w:t xml:space="preserve">, </w:t>
      </w:r>
      <w:r w:rsidR="008D64DC">
        <w:rPr>
          <w:rFonts w:ascii="Times New Roman" w:hAnsi="Times New Roman" w:cs="Times New Roman"/>
          <w:sz w:val="24"/>
          <w:szCs w:val="24"/>
        </w:rPr>
        <w:t>„Voćar piramida“</w:t>
      </w:r>
      <w:r w:rsidR="00154C7E">
        <w:rPr>
          <w:rFonts w:ascii="Times New Roman" w:hAnsi="Times New Roman" w:cs="Times New Roman"/>
          <w:sz w:val="24"/>
          <w:szCs w:val="24"/>
        </w:rPr>
        <w:t xml:space="preserve"> </w:t>
      </w:r>
      <w:r w:rsidR="008D64DC">
        <w:rPr>
          <w:rFonts w:ascii="Times New Roman" w:hAnsi="Times New Roman" w:cs="Times New Roman"/>
          <w:sz w:val="24"/>
          <w:szCs w:val="24"/>
        </w:rPr>
        <w:t>d.o.o.</w:t>
      </w:r>
      <w:r w:rsidR="00154C7E">
        <w:rPr>
          <w:rFonts w:ascii="Times New Roman" w:hAnsi="Times New Roman" w:cs="Times New Roman"/>
          <w:sz w:val="24"/>
          <w:szCs w:val="24"/>
        </w:rPr>
        <w:t xml:space="preserve"> i Herbos Fruits d.o.o.</w:t>
      </w:r>
      <w:r w:rsidR="008D64DC">
        <w:rPr>
          <w:rFonts w:ascii="Times New Roman" w:hAnsi="Times New Roman" w:cs="Times New Roman"/>
          <w:sz w:val="24"/>
          <w:szCs w:val="24"/>
        </w:rPr>
        <w:t xml:space="preserve"> Visoko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6F96" w:rsidRPr="00725A15" w:rsidRDefault="00FB6F96" w:rsidP="00FB6F9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E80" w:rsidRPr="00140AD1" w:rsidRDefault="00D32DF3" w:rsidP="00A64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3.1.1.</w:t>
      </w:r>
      <w:r w:rsidR="000A5D6F">
        <w:rPr>
          <w:rFonts w:ascii="Times New Roman" w:hAnsi="Times New Roman" w:cs="Times New Roman"/>
          <w:sz w:val="24"/>
          <w:szCs w:val="24"/>
        </w:rPr>
        <w:t xml:space="preserve"> </w:t>
      </w:r>
      <w:r w:rsidR="00FE31E9">
        <w:rPr>
          <w:rFonts w:ascii="Times New Roman" w:hAnsi="Times New Roman" w:cs="Times New Roman"/>
          <w:sz w:val="24"/>
          <w:szCs w:val="24"/>
        </w:rPr>
        <w:t xml:space="preserve"> Proizvodnja maline</w:t>
      </w:r>
      <w:r w:rsidR="00C5509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5509F" w:rsidRPr="00C550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8D64DC" w:rsidRPr="00140AD1" w:rsidRDefault="008D64DC" w:rsidP="00F362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2D10" w:rsidRDefault="00FB6F96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Primjetan je ponovni trend </w:t>
      </w:r>
      <w:r w:rsidR="000410D4">
        <w:rPr>
          <w:rFonts w:ascii="Times New Roman" w:hAnsi="Times New Roman" w:cs="Times New Roman"/>
          <w:sz w:val="24"/>
          <w:szCs w:val="24"/>
        </w:rPr>
        <w:t>pada broja</w:t>
      </w:r>
      <w:r>
        <w:rPr>
          <w:rFonts w:ascii="Times New Roman" w:hAnsi="Times New Roman" w:cs="Times New Roman"/>
          <w:sz w:val="24"/>
          <w:szCs w:val="24"/>
        </w:rPr>
        <w:t xml:space="preserve"> novih proizvođača maline, </w:t>
      </w:r>
      <w:r w:rsidR="000410D4">
        <w:rPr>
          <w:rFonts w:ascii="Times New Roman" w:hAnsi="Times New Roman" w:cs="Times New Roman"/>
          <w:sz w:val="24"/>
          <w:szCs w:val="24"/>
        </w:rPr>
        <w:t>novih zasada, a sve zbog ponovnog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0D4">
        <w:rPr>
          <w:rFonts w:ascii="Times New Roman" w:hAnsi="Times New Roman" w:cs="Times New Roman"/>
          <w:sz w:val="24"/>
          <w:szCs w:val="24"/>
        </w:rPr>
        <w:t>pada cijene na tržištu.</w:t>
      </w:r>
    </w:p>
    <w:p w:rsidR="00DC50B1" w:rsidRDefault="008D64DC" w:rsidP="00853B78">
      <w:pPr>
        <w:jc w:val="both"/>
        <w:rPr>
          <w:rFonts w:ascii="Times New Roman" w:hAnsi="Times New Roman" w:cs="Times New Roman"/>
          <w:sz w:val="24"/>
          <w:szCs w:val="24"/>
        </w:rPr>
      </w:pPr>
      <w:r w:rsidRPr="00140AD1">
        <w:rPr>
          <w:rFonts w:ascii="Times New Roman" w:hAnsi="Times New Roman" w:cs="Times New Roman"/>
          <w:sz w:val="24"/>
          <w:szCs w:val="24"/>
        </w:rPr>
        <w:t>Prema podacim</w:t>
      </w:r>
      <w:r w:rsidR="000C6E28">
        <w:rPr>
          <w:rFonts w:ascii="Times New Roman" w:hAnsi="Times New Roman" w:cs="Times New Roman"/>
          <w:sz w:val="24"/>
          <w:szCs w:val="24"/>
        </w:rPr>
        <w:t>a</w:t>
      </w:r>
      <w:r w:rsidRPr="00140AD1">
        <w:rPr>
          <w:rFonts w:ascii="Times New Roman" w:hAnsi="Times New Roman" w:cs="Times New Roman"/>
          <w:sz w:val="24"/>
          <w:szCs w:val="24"/>
        </w:rPr>
        <w:t xml:space="preserve"> iz </w:t>
      </w:r>
      <w:r w:rsidR="00DF47F7">
        <w:rPr>
          <w:rFonts w:ascii="Times New Roman" w:hAnsi="Times New Roman" w:cs="Times New Roman"/>
          <w:sz w:val="24"/>
          <w:szCs w:val="24"/>
        </w:rPr>
        <w:t>RPG-a</w:t>
      </w:r>
      <w:r w:rsidRPr="00140AD1">
        <w:rPr>
          <w:rFonts w:ascii="Times New Roman" w:hAnsi="Times New Roman" w:cs="Times New Roman"/>
          <w:sz w:val="24"/>
          <w:szCs w:val="24"/>
        </w:rPr>
        <w:t>, registrovanih proizvođača maline ima cca</w:t>
      </w:r>
      <w:r w:rsidR="00E873C7">
        <w:rPr>
          <w:rFonts w:ascii="Times New Roman" w:hAnsi="Times New Roman" w:cs="Times New Roman"/>
          <w:sz w:val="24"/>
          <w:szCs w:val="24"/>
          <w:lang w:val="hr-BA"/>
        </w:rPr>
        <w:t>:</w:t>
      </w:r>
      <w:r w:rsidR="0029512A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="00F07AC6">
        <w:rPr>
          <w:rFonts w:ascii="Times New Roman" w:hAnsi="Times New Roman" w:cs="Times New Roman"/>
          <w:b/>
          <w:sz w:val="24"/>
          <w:szCs w:val="24"/>
        </w:rPr>
        <w:t>300</w:t>
      </w:r>
      <w:r w:rsidRPr="006317A0">
        <w:rPr>
          <w:rFonts w:ascii="Times New Roman" w:hAnsi="Times New Roman" w:cs="Times New Roman"/>
          <w:b/>
          <w:sz w:val="24"/>
          <w:szCs w:val="24"/>
        </w:rPr>
        <w:t>.</w:t>
      </w:r>
      <w:r w:rsidRPr="00140A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D10" w:rsidRDefault="005A2D10" w:rsidP="00F362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Broj registrovanih malinara u proteklim godinama:</w:t>
      </w:r>
    </w:p>
    <w:p w:rsidR="0029512A" w:rsidRDefault="0029512A" w:rsidP="00F362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494" w:rsidRPr="0029512A" w:rsidRDefault="001B31E3" w:rsidP="0029512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29512A">
        <w:rPr>
          <w:rFonts w:ascii="Times New Roman" w:hAnsi="Times New Roman" w:cs="Times New Roman"/>
          <w:sz w:val="24"/>
          <w:szCs w:val="24"/>
        </w:rPr>
        <w:t xml:space="preserve">2016. godina </w:t>
      </w:r>
      <w:r w:rsidRPr="0029512A">
        <w:rPr>
          <w:rFonts w:ascii="Times New Roman" w:hAnsi="Times New Roman" w:cs="Times New Roman"/>
          <w:b/>
          <w:bCs/>
          <w:sz w:val="24"/>
          <w:szCs w:val="24"/>
        </w:rPr>
        <w:t>419</w:t>
      </w:r>
      <w:r w:rsidRPr="0029512A">
        <w:rPr>
          <w:rFonts w:ascii="Times New Roman" w:hAnsi="Times New Roman" w:cs="Times New Roman"/>
          <w:sz w:val="24"/>
          <w:szCs w:val="24"/>
        </w:rPr>
        <w:t xml:space="preserve">  malinara </w:t>
      </w:r>
    </w:p>
    <w:p w:rsidR="00EF4494" w:rsidRPr="0029512A" w:rsidRDefault="001B31E3" w:rsidP="0029512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29512A">
        <w:rPr>
          <w:rFonts w:ascii="Times New Roman" w:hAnsi="Times New Roman" w:cs="Times New Roman"/>
          <w:sz w:val="24"/>
          <w:szCs w:val="24"/>
        </w:rPr>
        <w:t xml:space="preserve">2017. godina </w:t>
      </w:r>
      <w:r w:rsidRPr="0029512A">
        <w:rPr>
          <w:rFonts w:ascii="Times New Roman" w:hAnsi="Times New Roman" w:cs="Times New Roman"/>
          <w:b/>
          <w:bCs/>
          <w:sz w:val="24"/>
          <w:szCs w:val="24"/>
        </w:rPr>
        <w:t>620</w:t>
      </w:r>
      <w:r w:rsidRPr="0029512A">
        <w:rPr>
          <w:rFonts w:ascii="Times New Roman" w:hAnsi="Times New Roman" w:cs="Times New Roman"/>
          <w:sz w:val="24"/>
          <w:szCs w:val="24"/>
        </w:rPr>
        <w:t xml:space="preserve">  malinara </w:t>
      </w:r>
    </w:p>
    <w:p w:rsidR="00EF4494" w:rsidRPr="0029512A" w:rsidRDefault="001B31E3" w:rsidP="0029512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29512A">
        <w:rPr>
          <w:rFonts w:ascii="Times New Roman" w:hAnsi="Times New Roman" w:cs="Times New Roman"/>
          <w:sz w:val="24"/>
          <w:szCs w:val="24"/>
        </w:rPr>
        <w:t xml:space="preserve">2018. godina </w:t>
      </w:r>
      <w:r w:rsidRPr="0029512A">
        <w:rPr>
          <w:rFonts w:ascii="Times New Roman" w:hAnsi="Times New Roman" w:cs="Times New Roman"/>
          <w:b/>
          <w:bCs/>
          <w:sz w:val="24"/>
          <w:szCs w:val="24"/>
        </w:rPr>
        <w:t>561</w:t>
      </w:r>
      <w:r w:rsidRPr="0029512A">
        <w:rPr>
          <w:rFonts w:ascii="Times New Roman" w:hAnsi="Times New Roman" w:cs="Times New Roman"/>
          <w:sz w:val="24"/>
          <w:szCs w:val="24"/>
        </w:rPr>
        <w:t xml:space="preserve">  malinara</w:t>
      </w:r>
    </w:p>
    <w:p w:rsidR="00EF4494" w:rsidRPr="007F5107" w:rsidRDefault="001B31E3" w:rsidP="0029512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29512A">
        <w:rPr>
          <w:rFonts w:ascii="Times New Roman" w:hAnsi="Times New Roman" w:cs="Times New Roman"/>
          <w:sz w:val="24"/>
          <w:szCs w:val="24"/>
        </w:rPr>
        <w:t xml:space="preserve">2019.godina  </w:t>
      </w:r>
      <w:r w:rsidRPr="0029512A">
        <w:rPr>
          <w:rFonts w:ascii="Times New Roman" w:hAnsi="Times New Roman" w:cs="Times New Roman"/>
          <w:b/>
          <w:bCs/>
          <w:sz w:val="24"/>
          <w:szCs w:val="24"/>
        </w:rPr>
        <w:t>379</w:t>
      </w:r>
      <w:r w:rsidRPr="0029512A">
        <w:rPr>
          <w:rFonts w:ascii="Times New Roman" w:hAnsi="Times New Roman" w:cs="Times New Roman"/>
          <w:sz w:val="24"/>
          <w:szCs w:val="24"/>
        </w:rPr>
        <w:t xml:space="preserve">  malinara</w:t>
      </w:r>
    </w:p>
    <w:p w:rsidR="007F5107" w:rsidRPr="00F07AC6" w:rsidRDefault="007F5107" w:rsidP="0029512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</w:rPr>
        <w:t>2020.</w:t>
      </w:r>
      <w:r w:rsidR="001F38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godina</w:t>
      </w:r>
      <w:r w:rsidR="001F3845">
        <w:rPr>
          <w:rFonts w:ascii="Times New Roman" w:hAnsi="Times New Roman" w:cs="Times New Roman"/>
          <w:sz w:val="24"/>
          <w:szCs w:val="24"/>
        </w:rPr>
        <w:t xml:space="preserve"> </w:t>
      </w:r>
      <w:r w:rsidR="001F3845" w:rsidRPr="001F3845">
        <w:rPr>
          <w:rFonts w:ascii="Times New Roman" w:hAnsi="Times New Roman" w:cs="Times New Roman"/>
          <w:b/>
          <w:sz w:val="24"/>
          <w:szCs w:val="24"/>
        </w:rPr>
        <w:t>290</w:t>
      </w:r>
      <w:r w:rsidR="001F3845">
        <w:rPr>
          <w:rFonts w:ascii="Times New Roman" w:hAnsi="Times New Roman" w:cs="Times New Roman"/>
          <w:sz w:val="24"/>
          <w:szCs w:val="24"/>
        </w:rPr>
        <w:t xml:space="preserve"> malinara</w:t>
      </w:r>
    </w:p>
    <w:p w:rsidR="00F07AC6" w:rsidRPr="00154C7E" w:rsidRDefault="00F07AC6" w:rsidP="0029512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</w:rPr>
        <w:t xml:space="preserve">2021. godina </w:t>
      </w:r>
      <w:r>
        <w:rPr>
          <w:rFonts w:ascii="Times New Roman" w:hAnsi="Times New Roman" w:cs="Times New Roman"/>
          <w:b/>
          <w:sz w:val="24"/>
          <w:szCs w:val="24"/>
        </w:rPr>
        <w:t>300</w:t>
      </w:r>
      <w:r>
        <w:rPr>
          <w:rFonts w:ascii="Times New Roman" w:hAnsi="Times New Roman" w:cs="Times New Roman"/>
          <w:sz w:val="24"/>
          <w:szCs w:val="24"/>
        </w:rPr>
        <w:t xml:space="preserve"> malinara</w:t>
      </w:r>
    </w:p>
    <w:p w:rsidR="00853B78" w:rsidRDefault="000410D4" w:rsidP="006F7C2C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 xml:space="preserve">2022. godina </w:t>
      </w:r>
      <w:r w:rsidRPr="000410D4">
        <w:rPr>
          <w:rFonts w:ascii="Times New Roman" w:hAnsi="Times New Roman" w:cs="Times New Roman"/>
          <w:b/>
          <w:sz w:val="24"/>
          <w:szCs w:val="24"/>
          <w:lang w:val="bs-Latn-BA"/>
        </w:rPr>
        <w:t>285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malinara</w:t>
      </w:r>
    </w:p>
    <w:p w:rsidR="004C5212" w:rsidRPr="006F7C2C" w:rsidRDefault="004C5212" w:rsidP="004C5212">
      <w:pPr>
        <w:ind w:left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17367" w:rsidRPr="00F07AC6" w:rsidRDefault="00DE2D66" w:rsidP="00F07AC6">
      <w:pPr>
        <w:pStyle w:val="ListParagraph"/>
        <w:numPr>
          <w:ilvl w:val="2"/>
          <w:numId w:val="3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AC6">
        <w:rPr>
          <w:rFonts w:ascii="Times New Roman" w:hAnsi="Times New Roman" w:cs="Times New Roman"/>
          <w:sz w:val="24"/>
          <w:szCs w:val="24"/>
        </w:rPr>
        <w:t>P</w:t>
      </w:r>
      <w:r w:rsidR="00E17367" w:rsidRPr="00F07AC6">
        <w:rPr>
          <w:rFonts w:ascii="Times New Roman" w:hAnsi="Times New Roman" w:cs="Times New Roman"/>
          <w:sz w:val="24"/>
          <w:szCs w:val="24"/>
        </w:rPr>
        <w:t>roizvodnja i uzgoj jagoda</w:t>
      </w:r>
    </w:p>
    <w:p w:rsidR="00E17367" w:rsidRDefault="00E17367" w:rsidP="00E1736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BF9" w:rsidRDefault="00E17367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Uzgoj jagoda organizovan je u zatvorenim prostorima i na otvorenom plantažnom sistemu, i svake godine bilježi porast u proširenju površina pod zasadom jagoda. Na području Donjeg i Gornjeg Moštra radi se o uzgoju jagode sezonski u plastenicima, dok su plantaže jagoda od 1 do 5 dunuma u prosjeku, evidentirane na području Topuzovog Polja i Srhinja. Prema internim evidencijama i RPG izvještaju pod zasadima jagoda na području Grada Visoko je oko </w:t>
      </w:r>
      <w:r w:rsidR="000410D4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dunuma.</w:t>
      </w:r>
      <w:r w:rsidR="000247DD">
        <w:rPr>
          <w:rFonts w:ascii="Times New Roman" w:hAnsi="Times New Roman" w:cs="Times New Roman"/>
          <w:sz w:val="24"/>
          <w:szCs w:val="24"/>
        </w:rPr>
        <w:t xml:space="preserve"> U 20</w:t>
      </w:r>
      <w:r w:rsidR="00F07AC6">
        <w:rPr>
          <w:rFonts w:ascii="Times New Roman" w:hAnsi="Times New Roman" w:cs="Times New Roman"/>
          <w:sz w:val="24"/>
          <w:szCs w:val="24"/>
        </w:rPr>
        <w:t>2</w:t>
      </w:r>
      <w:r w:rsidR="000410D4">
        <w:rPr>
          <w:rFonts w:ascii="Times New Roman" w:hAnsi="Times New Roman" w:cs="Times New Roman"/>
          <w:sz w:val="24"/>
          <w:szCs w:val="24"/>
        </w:rPr>
        <w:t>2</w:t>
      </w:r>
      <w:r w:rsidR="000247DD">
        <w:rPr>
          <w:rFonts w:ascii="Times New Roman" w:hAnsi="Times New Roman" w:cs="Times New Roman"/>
          <w:sz w:val="24"/>
          <w:szCs w:val="24"/>
        </w:rPr>
        <w:t xml:space="preserve">. godini </w:t>
      </w:r>
      <w:r w:rsidR="000410D4">
        <w:rPr>
          <w:rFonts w:ascii="Times New Roman" w:hAnsi="Times New Roman" w:cs="Times New Roman"/>
          <w:sz w:val="24"/>
          <w:szCs w:val="24"/>
        </w:rPr>
        <w:t>22</w:t>
      </w:r>
      <w:r w:rsidR="00F07AC6">
        <w:rPr>
          <w:rFonts w:ascii="Times New Roman" w:hAnsi="Times New Roman" w:cs="Times New Roman"/>
          <w:sz w:val="24"/>
          <w:szCs w:val="24"/>
        </w:rPr>
        <w:t xml:space="preserve"> registrovanih fizičkih lica i 4</w:t>
      </w:r>
      <w:r w:rsidR="000247DD">
        <w:rPr>
          <w:rFonts w:ascii="Times New Roman" w:hAnsi="Times New Roman" w:cs="Times New Roman"/>
          <w:sz w:val="24"/>
          <w:szCs w:val="24"/>
        </w:rPr>
        <w:t xml:space="preserve"> registrovana poljoprivredna obrta tokom ažuriranja podataka u Registru su prijavili površine pod zasadima jagoda na svom imanju.</w:t>
      </w:r>
      <w:r>
        <w:rPr>
          <w:rFonts w:ascii="Times New Roman" w:hAnsi="Times New Roman" w:cs="Times New Roman"/>
          <w:sz w:val="24"/>
          <w:szCs w:val="24"/>
        </w:rPr>
        <w:t xml:space="preserve"> Plasman na tržište organizovan je uglavnom direktnom prodajom, nema registrovanog otkupljivača za otkup </w:t>
      </w:r>
      <w:r w:rsidR="00853B78">
        <w:rPr>
          <w:rFonts w:ascii="Times New Roman" w:hAnsi="Times New Roman" w:cs="Times New Roman"/>
          <w:sz w:val="24"/>
          <w:szCs w:val="24"/>
        </w:rPr>
        <w:t>jagoda u kooperantskom sistemu.</w:t>
      </w:r>
    </w:p>
    <w:p w:rsidR="008075B3" w:rsidRDefault="008075B3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5B3" w:rsidRDefault="008075B3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F61" w:rsidRDefault="00D61F61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4DC" w:rsidRDefault="00D32DF3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A048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2.</w:t>
      </w:r>
      <w:r w:rsidR="00E7792F">
        <w:rPr>
          <w:rFonts w:ascii="Times New Roman" w:hAnsi="Times New Roman" w:cs="Times New Roman"/>
          <w:sz w:val="24"/>
          <w:szCs w:val="24"/>
        </w:rPr>
        <w:t xml:space="preserve">  Povr</w:t>
      </w:r>
      <w:r w:rsidR="008D64DC">
        <w:rPr>
          <w:rFonts w:ascii="Times New Roman" w:hAnsi="Times New Roman" w:cs="Times New Roman"/>
          <w:sz w:val="24"/>
          <w:szCs w:val="24"/>
        </w:rPr>
        <w:t>t</w:t>
      </w:r>
      <w:r w:rsidR="00E7792F">
        <w:rPr>
          <w:rFonts w:ascii="Times New Roman" w:hAnsi="Times New Roman" w:cs="Times New Roman"/>
          <w:sz w:val="24"/>
          <w:szCs w:val="24"/>
        </w:rPr>
        <w:t>l</w:t>
      </w:r>
      <w:r w:rsidR="008D64DC">
        <w:rPr>
          <w:rFonts w:ascii="Times New Roman" w:hAnsi="Times New Roman" w:cs="Times New Roman"/>
          <w:sz w:val="24"/>
          <w:szCs w:val="24"/>
        </w:rPr>
        <w:t>arstvo</w:t>
      </w:r>
    </w:p>
    <w:p w:rsidR="008D64DC" w:rsidRDefault="008D64DC" w:rsidP="001913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64DC" w:rsidRDefault="0020311C" w:rsidP="000410D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Uzgoj povrća na </w:t>
      </w:r>
      <w:r w:rsidR="0060731A">
        <w:rPr>
          <w:rFonts w:ascii="Times New Roman" w:hAnsi="Times New Roman" w:cs="Times New Roman"/>
          <w:sz w:val="24"/>
          <w:szCs w:val="24"/>
        </w:rPr>
        <w:t xml:space="preserve">teritoriji Grada Visoko zastupljen je i organizovan </w:t>
      </w:r>
      <w:r>
        <w:rPr>
          <w:rFonts w:ascii="Times New Roman" w:hAnsi="Times New Roman" w:cs="Times New Roman"/>
          <w:sz w:val="24"/>
          <w:szCs w:val="24"/>
        </w:rPr>
        <w:t xml:space="preserve"> na otvorenom i proizvodnji</w:t>
      </w:r>
      <w:r w:rsidR="008D64DC">
        <w:rPr>
          <w:rFonts w:ascii="Times New Roman" w:hAnsi="Times New Roman" w:cs="Times New Roman"/>
          <w:sz w:val="24"/>
          <w:szCs w:val="24"/>
        </w:rPr>
        <w:t xml:space="preserve"> u plastenicima. Od proizvodnje na otvorenom, najzastupljeniji je uzgoj krompira, paprike, paradajza</w:t>
      </w:r>
      <w:r w:rsidR="00EE42B2">
        <w:rPr>
          <w:rFonts w:ascii="Times New Roman" w:hAnsi="Times New Roman" w:cs="Times New Roman"/>
          <w:sz w:val="24"/>
          <w:szCs w:val="24"/>
        </w:rPr>
        <w:t>, krastavca</w:t>
      </w:r>
      <w:r>
        <w:rPr>
          <w:rFonts w:ascii="Times New Roman" w:hAnsi="Times New Roman" w:cs="Times New Roman"/>
          <w:sz w:val="24"/>
          <w:szCs w:val="24"/>
        </w:rPr>
        <w:t>, mrkve, graha</w:t>
      </w:r>
      <w:r w:rsidR="0029512A">
        <w:rPr>
          <w:rFonts w:ascii="Times New Roman" w:hAnsi="Times New Roman" w:cs="Times New Roman"/>
          <w:sz w:val="24"/>
          <w:szCs w:val="24"/>
        </w:rPr>
        <w:t>, kupusa, špinata</w:t>
      </w:r>
      <w:r w:rsidR="008D64DC">
        <w:rPr>
          <w:rFonts w:ascii="Times New Roman" w:hAnsi="Times New Roman" w:cs="Times New Roman"/>
          <w:sz w:val="24"/>
          <w:szCs w:val="24"/>
        </w:rPr>
        <w:t xml:space="preserve"> i drugih kultura</w:t>
      </w:r>
      <w:r w:rsidR="00A95E16">
        <w:rPr>
          <w:rFonts w:ascii="Times New Roman" w:hAnsi="Times New Roman" w:cs="Times New Roman"/>
          <w:sz w:val="24"/>
          <w:szCs w:val="24"/>
        </w:rPr>
        <w:t xml:space="preserve"> sa nešto manjim obimom proizvodnje</w:t>
      </w:r>
      <w:r w:rsidR="00DF5C6E">
        <w:rPr>
          <w:rFonts w:ascii="Times New Roman" w:hAnsi="Times New Roman" w:cs="Times New Roman"/>
          <w:sz w:val="24"/>
          <w:szCs w:val="24"/>
        </w:rPr>
        <w:t xml:space="preserve"> od ovih navedenih</w:t>
      </w:r>
      <w:r w:rsidR="008D64DC">
        <w:rPr>
          <w:rFonts w:ascii="Times New Roman" w:hAnsi="Times New Roman" w:cs="Times New Roman"/>
          <w:sz w:val="24"/>
          <w:szCs w:val="24"/>
        </w:rPr>
        <w:t>.</w:t>
      </w:r>
      <w:r w:rsidR="00A95E16">
        <w:rPr>
          <w:rFonts w:ascii="Times New Roman" w:hAnsi="Times New Roman" w:cs="Times New Roman"/>
          <w:sz w:val="24"/>
          <w:szCs w:val="24"/>
        </w:rPr>
        <w:t xml:space="preserve"> Posebno se ističe prostor moštransko dobrinjskog polja, uz šira područja Radovlja, Liješeve</w:t>
      </w:r>
      <w:r w:rsidR="0060731A">
        <w:rPr>
          <w:rFonts w:ascii="Times New Roman" w:hAnsi="Times New Roman" w:cs="Times New Roman"/>
          <w:sz w:val="24"/>
          <w:szCs w:val="24"/>
        </w:rPr>
        <w:t>, Koložića</w:t>
      </w:r>
      <w:r w:rsidR="00A95E16">
        <w:rPr>
          <w:rFonts w:ascii="Times New Roman" w:hAnsi="Times New Roman" w:cs="Times New Roman"/>
          <w:sz w:val="24"/>
          <w:szCs w:val="24"/>
        </w:rPr>
        <w:t xml:space="preserve"> i Poriječana.</w:t>
      </w:r>
      <w:r w:rsidR="00DF5C6E">
        <w:rPr>
          <w:rFonts w:ascii="Times New Roman" w:hAnsi="Times New Roman" w:cs="Times New Roman"/>
          <w:sz w:val="24"/>
          <w:szCs w:val="24"/>
        </w:rPr>
        <w:t xml:space="preserve"> Veći dio od ukupne poljoprivredne proizvodnje na pomenutim prostorima organizovan je uz slivove rijeke Bosne, njenih pritoka (Zimačnica, Orašačkog potoka, i Radovljanke).</w:t>
      </w:r>
      <w:r w:rsidR="008D64DC">
        <w:rPr>
          <w:rFonts w:ascii="Times New Roman" w:hAnsi="Times New Roman" w:cs="Times New Roman"/>
          <w:sz w:val="24"/>
          <w:szCs w:val="24"/>
        </w:rPr>
        <w:t xml:space="preserve"> Proizvodnja povrća u plastenicima je jedna od zastupljenijih </w:t>
      </w:r>
      <w:r w:rsidR="00575E74">
        <w:rPr>
          <w:rFonts w:ascii="Times New Roman" w:hAnsi="Times New Roman" w:cs="Times New Roman"/>
          <w:sz w:val="24"/>
          <w:szCs w:val="24"/>
        </w:rPr>
        <w:t>oblika</w:t>
      </w:r>
      <w:r w:rsidR="008D64DC">
        <w:rPr>
          <w:rFonts w:ascii="Times New Roman" w:hAnsi="Times New Roman" w:cs="Times New Roman"/>
          <w:sz w:val="24"/>
          <w:szCs w:val="24"/>
        </w:rPr>
        <w:t xml:space="preserve"> proizvodnje povrća, a pored povrća zastupljena je i proizvodnja cvijeća, te proizvodnja </w:t>
      </w:r>
      <w:r w:rsidR="00575E74">
        <w:rPr>
          <w:rFonts w:ascii="Times New Roman" w:hAnsi="Times New Roman" w:cs="Times New Roman"/>
          <w:sz w:val="24"/>
          <w:szCs w:val="24"/>
        </w:rPr>
        <w:t>ljekovitog i aromatičnog bilja.</w:t>
      </w:r>
      <w:r w:rsidR="00A95E16">
        <w:rPr>
          <w:rFonts w:ascii="Times New Roman" w:hAnsi="Times New Roman" w:cs="Times New Roman"/>
          <w:sz w:val="24"/>
          <w:szCs w:val="24"/>
        </w:rPr>
        <w:t xml:space="preserve"> Proizvodnja u zatvorenom ima kontinuirani trend rasta i pretpostavka je da će se nastaviti i u tekućoj 20</w:t>
      </w:r>
      <w:r w:rsidR="0060731A">
        <w:rPr>
          <w:rFonts w:ascii="Times New Roman" w:hAnsi="Times New Roman" w:cs="Times New Roman"/>
          <w:sz w:val="24"/>
          <w:szCs w:val="24"/>
        </w:rPr>
        <w:t>2</w:t>
      </w:r>
      <w:r w:rsidR="000410D4">
        <w:rPr>
          <w:rFonts w:ascii="Times New Roman" w:hAnsi="Times New Roman" w:cs="Times New Roman"/>
          <w:sz w:val="24"/>
          <w:szCs w:val="24"/>
        </w:rPr>
        <w:t>3</w:t>
      </w:r>
      <w:r w:rsidR="0029512A">
        <w:rPr>
          <w:rFonts w:ascii="Times New Roman" w:hAnsi="Times New Roman" w:cs="Times New Roman"/>
          <w:sz w:val="24"/>
          <w:szCs w:val="24"/>
        </w:rPr>
        <w:t>. godini, naročito kada su upitanju novi poljoprivredni obrti.</w:t>
      </w:r>
    </w:p>
    <w:p w:rsidR="006F7C2C" w:rsidRDefault="006F7C2C" w:rsidP="000410D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DB1" w:rsidRDefault="00D32DF3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</w:t>
      </w:r>
      <w:r w:rsidR="008D64DC">
        <w:rPr>
          <w:rFonts w:ascii="Times New Roman" w:hAnsi="Times New Roman" w:cs="Times New Roman"/>
          <w:sz w:val="24"/>
          <w:szCs w:val="24"/>
        </w:rPr>
        <w:t xml:space="preserve">  Proizvodnja povrća na otvorenom</w:t>
      </w:r>
    </w:p>
    <w:p w:rsidR="004913BD" w:rsidRDefault="004913BD" w:rsidP="00E034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DB1" w:rsidRDefault="00A95E16" w:rsidP="00575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Proizvodnja povrća na otvorenom u naj</w:t>
      </w:r>
      <w:r w:rsidR="0029512A">
        <w:rPr>
          <w:rFonts w:ascii="Times New Roman" w:hAnsi="Times New Roman" w:cs="Times New Roman"/>
          <w:sz w:val="24"/>
          <w:szCs w:val="24"/>
        </w:rPr>
        <w:t>većem obimu je organizovana na P</w:t>
      </w:r>
      <w:r>
        <w:rPr>
          <w:rFonts w:ascii="Times New Roman" w:hAnsi="Times New Roman" w:cs="Times New Roman"/>
          <w:sz w:val="24"/>
          <w:szCs w:val="24"/>
        </w:rPr>
        <w:t>PG-ma, te zbog</w:t>
      </w:r>
      <w:r w:rsidR="00675069">
        <w:rPr>
          <w:rFonts w:ascii="Times New Roman" w:hAnsi="Times New Roman" w:cs="Times New Roman"/>
          <w:sz w:val="24"/>
          <w:szCs w:val="24"/>
        </w:rPr>
        <w:t xml:space="preserve"> značajnih komercijalnih proizvodnji</w:t>
      </w:r>
      <w:r>
        <w:rPr>
          <w:rFonts w:ascii="Times New Roman" w:hAnsi="Times New Roman" w:cs="Times New Roman"/>
          <w:sz w:val="24"/>
          <w:szCs w:val="24"/>
        </w:rPr>
        <w:t xml:space="preserve"> pojedinih</w:t>
      </w:r>
      <w:r w:rsidR="00675069">
        <w:rPr>
          <w:rFonts w:ascii="Times New Roman" w:hAnsi="Times New Roman" w:cs="Times New Roman"/>
          <w:sz w:val="24"/>
          <w:szCs w:val="24"/>
        </w:rPr>
        <w:t xml:space="preserve"> biljnih kultura, proizvodnja na otvorenom nema značajnije pomake u obimu zbog isparcelisanih sitnih privatnih zemljišnih posjeda. </w:t>
      </w:r>
      <w:r w:rsidR="008075B3">
        <w:rPr>
          <w:rFonts w:ascii="Times New Roman" w:hAnsi="Times New Roman" w:cs="Times New Roman"/>
          <w:sz w:val="24"/>
          <w:szCs w:val="24"/>
        </w:rPr>
        <w:t>Trenutno proizvodnju na ot</w:t>
      </w:r>
      <w:r w:rsidR="000410D4">
        <w:rPr>
          <w:rFonts w:ascii="Times New Roman" w:hAnsi="Times New Roman" w:cs="Times New Roman"/>
          <w:sz w:val="24"/>
          <w:szCs w:val="24"/>
        </w:rPr>
        <w:t>v</w:t>
      </w:r>
      <w:r w:rsidR="008075B3">
        <w:rPr>
          <w:rFonts w:ascii="Times New Roman" w:hAnsi="Times New Roman" w:cs="Times New Roman"/>
          <w:sz w:val="24"/>
          <w:szCs w:val="24"/>
        </w:rPr>
        <w:t>o</w:t>
      </w:r>
      <w:r w:rsidR="000410D4">
        <w:rPr>
          <w:rFonts w:ascii="Times New Roman" w:hAnsi="Times New Roman" w:cs="Times New Roman"/>
          <w:sz w:val="24"/>
          <w:szCs w:val="24"/>
        </w:rPr>
        <w:t>renom ima organizirano 25 poljoprivrednih obrta koji se isključivo bave biljnom proizvodnjom.</w:t>
      </w:r>
    </w:p>
    <w:p w:rsidR="00C03D3A" w:rsidRPr="008644C3" w:rsidRDefault="006F7C2C" w:rsidP="00D45E6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209EF" w:rsidRPr="00DA6E54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  <w:r w:rsidR="006E6D3B" w:rsidRPr="00DA6E54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="00BD2B49" w:rsidRPr="00DA6E54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8D64DC" w:rsidRDefault="00D32DF3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8D64DC">
        <w:rPr>
          <w:rFonts w:ascii="Times New Roman" w:hAnsi="Times New Roman" w:cs="Times New Roman"/>
          <w:sz w:val="24"/>
          <w:szCs w:val="24"/>
        </w:rPr>
        <w:t xml:space="preserve">  Proizvodnja</w:t>
      </w:r>
      <w:r w:rsidR="00753467">
        <w:rPr>
          <w:rFonts w:ascii="Times New Roman" w:hAnsi="Times New Roman" w:cs="Times New Roman"/>
          <w:sz w:val="24"/>
          <w:szCs w:val="24"/>
        </w:rPr>
        <w:t xml:space="preserve"> cvijeća i</w:t>
      </w:r>
      <w:r w:rsidR="008D64DC">
        <w:rPr>
          <w:rFonts w:ascii="Times New Roman" w:hAnsi="Times New Roman" w:cs="Times New Roman"/>
          <w:sz w:val="24"/>
          <w:szCs w:val="24"/>
        </w:rPr>
        <w:t xml:space="preserve"> povrća u plastenicima</w:t>
      </w:r>
    </w:p>
    <w:p w:rsidR="00412267" w:rsidRDefault="00412267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D80" w:rsidRDefault="008644C3" w:rsidP="00441C2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A42BA">
        <w:rPr>
          <w:rFonts w:ascii="Times New Roman" w:hAnsi="Times New Roman" w:cs="Times New Roman"/>
          <w:sz w:val="24"/>
          <w:szCs w:val="24"/>
        </w:rPr>
        <w:t>roizvodnje</w:t>
      </w:r>
      <w:r w:rsidR="00500F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povrća </w:t>
      </w:r>
      <w:r w:rsidR="007A42BA">
        <w:rPr>
          <w:rFonts w:ascii="Times New Roman" w:hAnsi="Times New Roman" w:cs="Times New Roman"/>
          <w:sz w:val="24"/>
          <w:szCs w:val="24"/>
        </w:rPr>
        <w:t>u zatvorenom prostoru (plastenička proizvodnja),</w:t>
      </w:r>
      <w:r>
        <w:rPr>
          <w:rFonts w:ascii="Times New Roman" w:hAnsi="Times New Roman" w:cs="Times New Roman"/>
          <w:sz w:val="24"/>
          <w:szCs w:val="24"/>
        </w:rPr>
        <w:t xml:space="preserve"> u Visokom</w:t>
      </w:r>
      <w:r w:rsidR="007A42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svrstava se u </w:t>
      </w:r>
      <w:r w:rsidR="00500F60">
        <w:rPr>
          <w:rFonts w:ascii="Times New Roman" w:hAnsi="Times New Roman" w:cs="Times New Roman"/>
          <w:sz w:val="24"/>
          <w:szCs w:val="24"/>
        </w:rPr>
        <w:t>vrh ZE-DO kanton ali i šire. Proizvođači povrća u plastenicima u Registar su upisani kao fizička lica i obr</w:t>
      </w:r>
      <w:r w:rsidR="00412267">
        <w:rPr>
          <w:rFonts w:ascii="Times New Roman" w:hAnsi="Times New Roman" w:cs="Times New Roman"/>
          <w:sz w:val="24"/>
          <w:szCs w:val="24"/>
        </w:rPr>
        <w:t xml:space="preserve">tnici. Ukupno </w:t>
      </w:r>
      <w:r w:rsidR="00E81174">
        <w:rPr>
          <w:rFonts w:ascii="Times New Roman" w:hAnsi="Times New Roman" w:cs="Times New Roman"/>
          <w:b/>
          <w:sz w:val="24"/>
          <w:szCs w:val="24"/>
        </w:rPr>
        <w:t>104</w:t>
      </w:r>
      <w:r>
        <w:rPr>
          <w:rFonts w:ascii="Times New Roman" w:hAnsi="Times New Roman" w:cs="Times New Roman"/>
          <w:sz w:val="24"/>
          <w:szCs w:val="24"/>
        </w:rPr>
        <w:t xml:space="preserve"> poljoprivredna</w:t>
      </w:r>
      <w:r w:rsidR="00412267">
        <w:rPr>
          <w:rFonts w:ascii="Times New Roman" w:hAnsi="Times New Roman" w:cs="Times New Roman"/>
          <w:sz w:val="24"/>
          <w:szCs w:val="24"/>
        </w:rPr>
        <w:t xml:space="preserve"> gazdinstava registrovano je kao obrt</w:t>
      </w:r>
      <w:r w:rsidR="007A42BA">
        <w:rPr>
          <w:rFonts w:ascii="Times New Roman" w:hAnsi="Times New Roman" w:cs="Times New Roman"/>
          <w:sz w:val="24"/>
          <w:szCs w:val="24"/>
        </w:rPr>
        <w:t xml:space="preserve"> (osnovna djelatnost)</w:t>
      </w:r>
      <w:r w:rsidR="00412267">
        <w:rPr>
          <w:rFonts w:ascii="Times New Roman" w:hAnsi="Times New Roman" w:cs="Times New Roman"/>
          <w:sz w:val="24"/>
          <w:szCs w:val="24"/>
        </w:rPr>
        <w:t xml:space="preserve"> sa preko </w:t>
      </w:r>
      <w:r w:rsidR="00412267" w:rsidRPr="007A42BA">
        <w:rPr>
          <w:rFonts w:ascii="Times New Roman" w:hAnsi="Times New Roman" w:cs="Times New Roman"/>
          <w:b/>
          <w:sz w:val="24"/>
          <w:szCs w:val="24"/>
        </w:rPr>
        <w:t>500m2</w:t>
      </w:r>
      <w:r w:rsidR="006432FE">
        <w:rPr>
          <w:rFonts w:ascii="Times New Roman" w:hAnsi="Times New Roman" w:cs="Times New Roman"/>
          <w:sz w:val="24"/>
          <w:szCs w:val="24"/>
        </w:rPr>
        <w:t xml:space="preserve"> plastenika</w:t>
      </w:r>
      <w:r w:rsidR="00412267">
        <w:rPr>
          <w:rFonts w:ascii="Times New Roman" w:hAnsi="Times New Roman" w:cs="Times New Roman"/>
          <w:sz w:val="24"/>
          <w:szCs w:val="24"/>
        </w:rPr>
        <w:t>. U praksi se pokazalo da je jako povoljno i isplativo pokrenuti ovu vrstu biznisa preko raznih programa pomoći i sufinansiranja samozapošljavanja u poljoprivredi. Tako velikom obimu plasteničke proizvodnje doprinijela je i Opšta poljoprivredno-proizvodno-prometno-uslužna zadruga Bios sa zaokruženim sistemom proizvodnje plastenika, opreme, sadnog materijala i otkupa poljoprivrednih proizvoda.</w:t>
      </w:r>
      <w:r w:rsidR="00FC1DA0">
        <w:rPr>
          <w:rFonts w:ascii="Times New Roman" w:hAnsi="Times New Roman" w:cs="Times New Roman"/>
          <w:sz w:val="24"/>
          <w:szCs w:val="24"/>
        </w:rPr>
        <w:t xml:space="preserve"> Ukupna prijavljena</w:t>
      </w:r>
      <w:r w:rsidR="00342BCF">
        <w:rPr>
          <w:rFonts w:ascii="Times New Roman" w:hAnsi="Times New Roman" w:cs="Times New Roman"/>
          <w:sz w:val="24"/>
          <w:szCs w:val="24"/>
        </w:rPr>
        <w:t xml:space="preserve"> površina pod plasteničkom proizvodnjom poljoprivrednika obrtnika prema podacima iz Registra iznosi</w:t>
      </w:r>
      <w:r w:rsidR="007A42BA">
        <w:rPr>
          <w:rFonts w:ascii="Times New Roman" w:hAnsi="Times New Roman" w:cs="Times New Roman"/>
          <w:sz w:val="24"/>
          <w:szCs w:val="24"/>
        </w:rPr>
        <w:t xml:space="preserve"> </w:t>
      </w:r>
      <w:r w:rsidR="00E81174">
        <w:rPr>
          <w:rFonts w:ascii="Times New Roman" w:hAnsi="Times New Roman" w:cs="Times New Roman"/>
          <w:b/>
          <w:sz w:val="24"/>
          <w:szCs w:val="24"/>
        </w:rPr>
        <w:t>111</w:t>
      </w:r>
      <w:r w:rsidR="00342BCF" w:rsidRPr="00342BCF">
        <w:rPr>
          <w:rFonts w:ascii="Times New Roman" w:hAnsi="Times New Roman" w:cs="Times New Roman"/>
          <w:b/>
          <w:sz w:val="24"/>
          <w:szCs w:val="24"/>
        </w:rPr>
        <w:t>,5</w:t>
      </w:r>
      <w:r w:rsidR="00CE7295">
        <w:rPr>
          <w:rFonts w:ascii="Times New Roman" w:hAnsi="Times New Roman" w:cs="Times New Roman"/>
          <w:sz w:val="24"/>
          <w:szCs w:val="24"/>
        </w:rPr>
        <w:t xml:space="preserve"> dunuma</w:t>
      </w:r>
      <w:r w:rsidR="007A42BA">
        <w:rPr>
          <w:rFonts w:ascii="Times New Roman" w:hAnsi="Times New Roman" w:cs="Times New Roman"/>
          <w:sz w:val="24"/>
          <w:szCs w:val="24"/>
        </w:rPr>
        <w:t>.</w:t>
      </w:r>
    </w:p>
    <w:p w:rsidR="007A42BA" w:rsidRDefault="007A42BA" w:rsidP="007A42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Zahvaljujući konfiguraciji terena, pretežno ravničarskom kraju i hidro-pedološkim karakteristikama terena plastenička proizvodnja je najrazvijenija u tzv. moštransko-dobrinjskoj regiji. Gornje Moštre, Donje Mošt</w:t>
      </w:r>
      <w:r w:rsidR="00DE2D6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e, Radinovići, Okolišće, te dio naselja Bradve i Radovlje prednjače u plasteničkoj proizvodnje gdje je i najviše evidentiranih plasteničkih obrta. Također jako značajan broj PPG – fizička lica u proizvodnji posjeduje od </w:t>
      </w:r>
      <w:r w:rsidRPr="007A42BA">
        <w:rPr>
          <w:rFonts w:ascii="Times New Roman" w:hAnsi="Times New Roman" w:cs="Times New Roman"/>
          <w:b/>
          <w:sz w:val="24"/>
          <w:szCs w:val="24"/>
        </w:rPr>
        <w:t>100 – 400 m2</w:t>
      </w:r>
      <w:r>
        <w:rPr>
          <w:rFonts w:ascii="Times New Roman" w:hAnsi="Times New Roman" w:cs="Times New Roman"/>
          <w:sz w:val="24"/>
          <w:szCs w:val="24"/>
        </w:rPr>
        <w:t xml:space="preserve"> plastenika u proizvodnji za </w:t>
      </w:r>
      <w:r w:rsidR="00AE45EF">
        <w:rPr>
          <w:rFonts w:ascii="Times New Roman" w:hAnsi="Times New Roman" w:cs="Times New Roman"/>
          <w:sz w:val="24"/>
          <w:szCs w:val="24"/>
        </w:rPr>
        <w:t>vlastite potrebe ali i prodaju i prema Registru ukupno 67 porodičnih poljoprivrednih gazdinstava na svom imanju ima prijavljenje površine p</w:t>
      </w:r>
      <w:r w:rsidR="00F07AC6">
        <w:rPr>
          <w:rFonts w:ascii="Times New Roman" w:hAnsi="Times New Roman" w:cs="Times New Roman"/>
          <w:sz w:val="24"/>
          <w:szCs w:val="24"/>
        </w:rPr>
        <w:t>od plastenicima i to od oko 20</w:t>
      </w:r>
      <w:r w:rsidR="00AE45EF">
        <w:rPr>
          <w:rFonts w:ascii="Times New Roman" w:hAnsi="Times New Roman" w:cs="Times New Roman"/>
          <w:sz w:val="24"/>
          <w:szCs w:val="24"/>
        </w:rPr>
        <w:t xml:space="preserve"> dunuma.</w:t>
      </w:r>
    </w:p>
    <w:p w:rsidR="00C02BF9" w:rsidRPr="00D01FFF" w:rsidRDefault="00C02BF9" w:rsidP="007A42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2BA" w:rsidRDefault="007A42BA" w:rsidP="005A0D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B16" w:rsidRDefault="00D77681" w:rsidP="00441C2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Broj registrovanih obrta (osnovna djelatnost) po godinama:</w:t>
      </w:r>
    </w:p>
    <w:p w:rsidR="007A42BA" w:rsidRDefault="00D77681" w:rsidP="004427AD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2018. godina:  57 plasteničkih obrta</w:t>
      </w:r>
    </w:p>
    <w:p w:rsidR="008644C3" w:rsidRDefault="008644C3" w:rsidP="004427AD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2019. godina: </w:t>
      </w:r>
      <w:r w:rsidR="00996B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64 plastenička obrta</w:t>
      </w:r>
    </w:p>
    <w:p w:rsidR="00AE45EF" w:rsidRDefault="00AE45EF" w:rsidP="004427AD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2020. godina: </w:t>
      </w:r>
      <w:r w:rsidR="00191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94 plastenička obrta</w:t>
      </w:r>
    </w:p>
    <w:p w:rsidR="00F07AC6" w:rsidRDefault="00F07AC6" w:rsidP="004427AD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2021. godina: </w:t>
      </w:r>
      <w:r w:rsidR="00191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98 plastenička obrta</w:t>
      </w:r>
    </w:p>
    <w:p w:rsidR="00191336" w:rsidRDefault="00E81174" w:rsidP="00C02BF9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2022. godina:</w:t>
      </w:r>
      <w:r w:rsidR="00191336">
        <w:rPr>
          <w:rFonts w:ascii="Times New Roman" w:hAnsi="Times New Roman" w:cs="Times New Roman"/>
          <w:sz w:val="24"/>
          <w:szCs w:val="24"/>
        </w:rPr>
        <w:t xml:space="preserve">  1</w:t>
      </w:r>
      <w:r>
        <w:rPr>
          <w:rFonts w:ascii="Times New Roman" w:hAnsi="Times New Roman" w:cs="Times New Roman"/>
          <w:sz w:val="24"/>
          <w:szCs w:val="24"/>
        </w:rPr>
        <w:t>04 plastenička obrta</w:t>
      </w:r>
    </w:p>
    <w:p w:rsidR="006A4A8E" w:rsidRPr="006A4A8E" w:rsidRDefault="006A4A8E" w:rsidP="006A4A8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AE45EF" w:rsidRDefault="00F07AC6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tekućoj 202</w:t>
      </w:r>
      <w:r w:rsidR="00E81174">
        <w:rPr>
          <w:rFonts w:ascii="Times New Roman" w:hAnsi="Times New Roman" w:cs="Times New Roman"/>
          <w:sz w:val="24"/>
          <w:szCs w:val="24"/>
        </w:rPr>
        <w:t>3</w:t>
      </w:r>
      <w:r w:rsidR="00AE45EF">
        <w:rPr>
          <w:rFonts w:ascii="Times New Roman" w:hAnsi="Times New Roman" w:cs="Times New Roman"/>
          <w:sz w:val="24"/>
          <w:szCs w:val="24"/>
        </w:rPr>
        <w:t>. godini se također očekuje registracija novih poljoprivrednih plasteni</w:t>
      </w:r>
      <w:r w:rsidR="006A4A8E">
        <w:rPr>
          <w:rFonts w:ascii="Times New Roman" w:hAnsi="Times New Roman" w:cs="Times New Roman"/>
          <w:sz w:val="24"/>
          <w:szCs w:val="24"/>
        </w:rPr>
        <w:t>čkih obrta, stoga je kroz Program</w:t>
      </w:r>
      <w:r w:rsidR="00AE45EF">
        <w:rPr>
          <w:rFonts w:ascii="Times New Roman" w:hAnsi="Times New Roman" w:cs="Times New Roman"/>
          <w:sz w:val="24"/>
          <w:szCs w:val="24"/>
        </w:rPr>
        <w:t xml:space="preserve"> poticaja </w:t>
      </w:r>
      <w:r w:rsidR="006A4A8E">
        <w:rPr>
          <w:rFonts w:ascii="Times New Roman" w:hAnsi="Times New Roman" w:cs="Times New Roman"/>
          <w:sz w:val="24"/>
          <w:szCs w:val="24"/>
        </w:rPr>
        <w:t>ova grana poljoprivrede svrstana</w:t>
      </w:r>
      <w:r w:rsidR="00AE45EF">
        <w:rPr>
          <w:rFonts w:ascii="Times New Roman" w:hAnsi="Times New Roman" w:cs="Times New Roman"/>
          <w:sz w:val="24"/>
          <w:szCs w:val="24"/>
        </w:rPr>
        <w:t xml:space="preserve"> kao jedna od strateških</w:t>
      </w:r>
      <w:r w:rsidR="006A4A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45EF" w:rsidRDefault="00AE45EF" w:rsidP="008D64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4DC" w:rsidRDefault="00D32DF3" w:rsidP="00996B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8D64DC">
        <w:rPr>
          <w:rFonts w:ascii="Times New Roman" w:hAnsi="Times New Roman" w:cs="Times New Roman"/>
          <w:sz w:val="24"/>
          <w:szCs w:val="24"/>
        </w:rPr>
        <w:t xml:space="preserve">  Krmno bilje</w:t>
      </w:r>
    </w:p>
    <w:p w:rsidR="008D64DC" w:rsidRDefault="008D64DC" w:rsidP="00996B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4752" w:rsidRPr="00E81174" w:rsidRDefault="008D64DC" w:rsidP="00E811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348F">
        <w:rPr>
          <w:rFonts w:ascii="Times New Roman" w:hAnsi="Times New Roman" w:cs="Times New Roman"/>
          <w:color w:val="000000" w:themeColor="text1"/>
          <w:sz w:val="24"/>
          <w:szCs w:val="24"/>
        </w:rPr>
        <w:t>Proizvodnja krmnog bilja prati govedarsku proizvodnju, jer se ista koristi u proizvodnji hrane za ishranu goveda</w:t>
      </w:r>
      <w:r w:rsidR="00996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najviše za muzna grla</w:t>
      </w:r>
      <w:r w:rsidRPr="000234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Najveći procenat </w:t>
      </w:r>
      <w:r w:rsidR="00344301">
        <w:rPr>
          <w:rFonts w:ascii="Times New Roman" w:hAnsi="Times New Roman" w:cs="Times New Roman"/>
          <w:color w:val="000000" w:themeColor="text1"/>
          <w:sz w:val="24"/>
          <w:szCs w:val="24"/>
        </w:rPr>
        <w:t>ishrane goveda je krmnim biljem:</w:t>
      </w:r>
      <w:r w:rsidR="0002348F" w:rsidRPr="000234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02348F" w:rsidRPr="000234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kukuruz za silažu, stočni kelj, stočni grašak, stočni sirak, djetelina, lucerka, travno-djetelinska smjesa, travne smjese, trave, grahorica, stočna repa, rotkva, krmna repica i lupina. </w:t>
      </w:r>
    </w:p>
    <w:p w:rsidR="00996B16" w:rsidRPr="00C5509F" w:rsidRDefault="00996B16" w:rsidP="00C00CCB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s-Latn-BA" w:eastAsia="bs-Latn-BA"/>
        </w:rPr>
      </w:pPr>
    </w:p>
    <w:p w:rsidR="00C7705A" w:rsidRDefault="00D32DF3" w:rsidP="00996B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C7705A">
        <w:rPr>
          <w:rFonts w:ascii="Times New Roman" w:hAnsi="Times New Roman" w:cs="Times New Roman"/>
          <w:sz w:val="24"/>
          <w:szCs w:val="24"/>
        </w:rPr>
        <w:t xml:space="preserve">  Žitarice </w:t>
      </w:r>
    </w:p>
    <w:p w:rsidR="00C7705A" w:rsidRDefault="00C7705A" w:rsidP="00DF09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5B3" w:rsidRDefault="00C7705A" w:rsidP="008075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podacima preuzetim iz izvještaja o zasijanim površinama i podacima iz RPG-a, </w:t>
      </w:r>
      <w:r w:rsidR="00996B16">
        <w:rPr>
          <w:rFonts w:ascii="Times New Roman" w:hAnsi="Times New Roman" w:cs="Times New Roman"/>
          <w:sz w:val="24"/>
          <w:szCs w:val="24"/>
        </w:rPr>
        <w:t xml:space="preserve">u </w:t>
      </w:r>
      <w:r w:rsidR="00AE45EF">
        <w:rPr>
          <w:rFonts w:ascii="Times New Roman" w:hAnsi="Times New Roman" w:cs="Times New Roman"/>
          <w:sz w:val="24"/>
          <w:szCs w:val="24"/>
        </w:rPr>
        <w:t>g</w:t>
      </w:r>
      <w:r w:rsidR="00996B16">
        <w:rPr>
          <w:rFonts w:ascii="Times New Roman" w:hAnsi="Times New Roman" w:cs="Times New Roman"/>
          <w:sz w:val="24"/>
          <w:szCs w:val="24"/>
        </w:rPr>
        <w:t>radu Visoko nema intenzivne</w:t>
      </w:r>
      <w:r>
        <w:rPr>
          <w:rFonts w:ascii="Times New Roman" w:hAnsi="Times New Roman" w:cs="Times New Roman"/>
          <w:sz w:val="24"/>
          <w:szCs w:val="24"/>
        </w:rPr>
        <w:t xml:space="preserve"> zastupljen</w:t>
      </w:r>
      <w:r w:rsidR="00996B1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proizvodnj</w:t>
      </w:r>
      <w:r w:rsidR="00996B1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žitarica. </w:t>
      </w:r>
      <w:r w:rsidR="00DF0956">
        <w:rPr>
          <w:rFonts w:ascii="Times New Roman" w:hAnsi="Times New Roman" w:cs="Times New Roman"/>
          <w:sz w:val="24"/>
          <w:szCs w:val="24"/>
        </w:rPr>
        <w:t>Ova</w:t>
      </w:r>
      <w:r>
        <w:rPr>
          <w:rFonts w:ascii="Times New Roman" w:hAnsi="Times New Roman" w:cs="Times New Roman"/>
          <w:sz w:val="24"/>
          <w:szCs w:val="24"/>
        </w:rPr>
        <w:t xml:space="preserve"> proizvodnja se uglavnom ogleda za potrebe ishrane stoke, stoga samo veće farme (farme preko 50 mliječnih i tovnih grla), posjeduju vlastitu proizvodnju žitarica za svoje potrebe</w:t>
      </w:r>
      <w:r w:rsidR="008075B3">
        <w:rPr>
          <w:rFonts w:ascii="Times New Roman" w:hAnsi="Times New Roman" w:cs="Times New Roman"/>
          <w:sz w:val="24"/>
          <w:szCs w:val="24"/>
        </w:rPr>
        <w:t>.</w:t>
      </w:r>
    </w:p>
    <w:p w:rsidR="008075B3" w:rsidRPr="00996B16" w:rsidRDefault="008075B3" w:rsidP="008075B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E4F90" w:rsidRDefault="00D32DF3" w:rsidP="00BC49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3.6.</w:t>
      </w:r>
      <w:r w:rsidR="00927E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Začinsko, aromatično i ljekovito bilje</w:t>
      </w:r>
    </w:p>
    <w:p w:rsidR="005B253A" w:rsidRDefault="005B253A" w:rsidP="00BC49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6B16" w:rsidRPr="008075B3" w:rsidRDefault="00C5509F" w:rsidP="008075B3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Nisu evidentirani</w:t>
      </w:r>
      <w:r w:rsidR="00927E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veći zasadi začinskog, aromatičnog ili ljekovitog bilja, izuzev nekoliko pojedinačnih primjera sa manjim površinama do</w:t>
      </w:r>
      <w:r w:rsidR="004A53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maksimalno</w:t>
      </w:r>
      <w:r w:rsidR="00927E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dunuma</w:t>
      </w:r>
      <w:r w:rsidR="003D00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 nekoliko zasijanih različitih vrsta bilja</w:t>
      </w:r>
      <w:r w:rsidR="00927E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53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Trenutno 4 registrovana poljoprivredna obrta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3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aktivno bave proizvodnjom začinskog, aromatičnog i ljekovitog bilja i sušenjem istog. </w:t>
      </w:r>
      <w:r w:rsidR="00996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Evidentirano bilje: Kamilica, menta (nana), matičnjak, kopriva (žara), neven, majčina dušica, </w:t>
      </w:r>
      <w:r w:rsidR="00996B16" w:rsidRPr="003D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korijander, tamjan, ruzmarin, lavanda, bosiljak </w:t>
      </w:r>
      <w:r w:rsidR="00996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 različitim aromama, stevija, kadulja.</w:t>
      </w:r>
      <w:r w:rsidR="00AE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96B16" w:rsidRDefault="00996B16" w:rsidP="006A4A8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A4B36" w:rsidRDefault="00D32DF3" w:rsidP="00A167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="004A70D0">
        <w:rPr>
          <w:rFonts w:ascii="Times New Roman" w:hAnsi="Times New Roman" w:cs="Times New Roman"/>
          <w:sz w:val="24"/>
          <w:szCs w:val="24"/>
        </w:rPr>
        <w:t>.</w:t>
      </w:r>
      <w:r w:rsidR="007A4B36">
        <w:rPr>
          <w:rFonts w:ascii="Times New Roman" w:hAnsi="Times New Roman" w:cs="Times New Roman"/>
          <w:sz w:val="24"/>
          <w:szCs w:val="24"/>
        </w:rPr>
        <w:t xml:space="preserve"> Organska proizvodnja</w:t>
      </w:r>
    </w:p>
    <w:p w:rsidR="007A4B36" w:rsidRDefault="007A4B36" w:rsidP="00A167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BF9" w:rsidRDefault="004A70D0" w:rsidP="00A16767">
      <w:pPr>
        <w:jc w:val="both"/>
        <w:rPr>
          <w:rFonts w:ascii="Times New Roman" w:hAnsi="Times New Roman" w:cs="Times New Roman"/>
          <w:sz w:val="24"/>
          <w:szCs w:val="24"/>
        </w:rPr>
      </w:pPr>
      <w:r w:rsidRPr="004A70D0">
        <w:rPr>
          <w:rFonts w:ascii="Times New Roman" w:hAnsi="Times New Roman" w:cs="Times New Roman"/>
          <w:sz w:val="24"/>
          <w:szCs w:val="24"/>
        </w:rPr>
        <w:t xml:space="preserve">Organska poljoprivreda se bazira na prirodnim procesima i ciklusima, koji se dešavaju u specifičnom, ljudski osmišljenom i </w:t>
      </w:r>
      <w:r w:rsidR="005A0D5E">
        <w:rPr>
          <w:rFonts w:ascii="Times New Roman" w:hAnsi="Times New Roman" w:cs="Times New Roman"/>
          <w:sz w:val="24"/>
          <w:szCs w:val="24"/>
        </w:rPr>
        <w:t>kontrolisanom</w:t>
      </w:r>
      <w:r w:rsidR="006A4A8E">
        <w:rPr>
          <w:rFonts w:ascii="Times New Roman" w:hAnsi="Times New Roman" w:cs="Times New Roman"/>
          <w:sz w:val="24"/>
          <w:szCs w:val="24"/>
        </w:rPr>
        <w:t xml:space="preserve"> </w:t>
      </w:r>
      <w:r w:rsidRPr="004A70D0">
        <w:rPr>
          <w:rFonts w:ascii="Times New Roman" w:hAnsi="Times New Roman" w:cs="Times New Roman"/>
          <w:sz w:val="24"/>
          <w:szCs w:val="24"/>
        </w:rPr>
        <w:t>agroekosistemu, a u cilju održanja ekološke ravnoteže i unapređenja biološke raznovrsnosti.</w:t>
      </w:r>
      <w:r>
        <w:t xml:space="preserve"> </w:t>
      </w:r>
      <w:r w:rsidR="007A4B36">
        <w:rPr>
          <w:rFonts w:ascii="Times New Roman" w:hAnsi="Times New Roman" w:cs="Times New Roman"/>
          <w:sz w:val="24"/>
          <w:szCs w:val="24"/>
        </w:rPr>
        <w:t>Vrlo zahtjevna proizvodnja sa specifičnom tehnologijom ali ekonomski opravdanim rezultatima i akcentom na sprovođenje dobre poljoprivredne prakse u svr</w:t>
      </w:r>
      <w:r w:rsidR="006A4A8E">
        <w:rPr>
          <w:rFonts w:ascii="Times New Roman" w:hAnsi="Times New Roman" w:cs="Times New Roman"/>
          <w:sz w:val="24"/>
          <w:szCs w:val="24"/>
        </w:rPr>
        <w:t>hu zaštite ekosistema i</w:t>
      </w:r>
      <w:r w:rsidR="007A4B36">
        <w:rPr>
          <w:rFonts w:ascii="Times New Roman" w:hAnsi="Times New Roman" w:cs="Times New Roman"/>
          <w:sz w:val="24"/>
          <w:szCs w:val="24"/>
        </w:rPr>
        <w:t xml:space="preserve"> biodiverziteta</w:t>
      </w:r>
      <w:r w:rsidR="006A4A8E">
        <w:rPr>
          <w:rFonts w:ascii="Times New Roman" w:hAnsi="Times New Roman" w:cs="Times New Roman"/>
          <w:sz w:val="24"/>
          <w:szCs w:val="24"/>
        </w:rPr>
        <w:t>.</w:t>
      </w:r>
    </w:p>
    <w:p w:rsidR="006A4A8E" w:rsidRDefault="006A4A8E" w:rsidP="00A167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0D5E" w:rsidRDefault="005A0D5E" w:rsidP="00A167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Certificirani organski proizvođači na </w:t>
      </w:r>
      <w:r w:rsidR="00127B15">
        <w:rPr>
          <w:rFonts w:ascii="Times New Roman" w:hAnsi="Times New Roman" w:cs="Times New Roman"/>
          <w:sz w:val="24"/>
          <w:szCs w:val="24"/>
        </w:rPr>
        <w:t>teritoriji g</w:t>
      </w:r>
      <w:r w:rsidR="00A16767">
        <w:rPr>
          <w:rFonts w:ascii="Times New Roman" w:hAnsi="Times New Roman" w:cs="Times New Roman"/>
          <w:sz w:val="24"/>
          <w:szCs w:val="24"/>
        </w:rPr>
        <w:t>rada Visoko</w:t>
      </w:r>
    </w:p>
    <w:p w:rsidR="005A0D5E" w:rsidRDefault="005A0D5E" w:rsidP="00A167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B36" w:rsidRDefault="007A4B36" w:rsidP="004427AD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D5E">
        <w:rPr>
          <w:rFonts w:ascii="Times New Roman" w:hAnsi="Times New Roman" w:cs="Times New Roman"/>
          <w:sz w:val="24"/>
          <w:szCs w:val="24"/>
        </w:rPr>
        <w:t xml:space="preserve">Poljoprivredni obrt „Bašta“ </w:t>
      </w:r>
      <w:r w:rsidR="005A0D5E">
        <w:rPr>
          <w:rFonts w:ascii="Times New Roman" w:hAnsi="Times New Roman" w:cs="Times New Roman"/>
          <w:sz w:val="24"/>
          <w:szCs w:val="24"/>
        </w:rPr>
        <w:t>–</w:t>
      </w:r>
      <w:r w:rsidR="005A0D5E" w:rsidRPr="005A0D5E">
        <w:rPr>
          <w:rFonts w:ascii="Times New Roman" w:hAnsi="Times New Roman" w:cs="Times New Roman"/>
          <w:sz w:val="24"/>
          <w:szCs w:val="24"/>
        </w:rPr>
        <w:t xml:space="preserve"> Zbilje</w:t>
      </w:r>
      <w:r w:rsidR="00E009FF">
        <w:rPr>
          <w:rFonts w:ascii="Times New Roman" w:hAnsi="Times New Roman" w:cs="Times New Roman"/>
          <w:sz w:val="24"/>
          <w:szCs w:val="24"/>
        </w:rPr>
        <w:t>,</w:t>
      </w:r>
      <w:r w:rsidR="005A0D5E">
        <w:rPr>
          <w:rFonts w:ascii="Times New Roman" w:hAnsi="Times New Roman" w:cs="Times New Roman"/>
          <w:sz w:val="24"/>
          <w:szCs w:val="24"/>
        </w:rPr>
        <w:t xml:space="preserve"> </w:t>
      </w:r>
      <w:r w:rsidR="00E009FF">
        <w:rPr>
          <w:rFonts w:ascii="Times New Roman" w:hAnsi="Times New Roman" w:cs="Times New Roman"/>
          <w:sz w:val="24"/>
          <w:szCs w:val="24"/>
        </w:rPr>
        <w:t>pojedinačna certifikacija</w:t>
      </w:r>
    </w:p>
    <w:p w:rsidR="006A4A8E" w:rsidRDefault="005A0D5E" w:rsidP="006A4A8E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„Voćar piramida“ d.o.o. </w:t>
      </w:r>
      <w:r w:rsidR="00E009F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Čekrekčije</w:t>
      </w:r>
      <w:r w:rsidR="00E009FF">
        <w:rPr>
          <w:rFonts w:ascii="Times New Roman" w:hAnsi="Times New Roman" w:cs="Times New Roman"/>
          <w:sz w:val="24"/>
          <w:szCs w:val="24"/>
        </w:rPr>
        <w:t>, grupna certifikacija za nosioca Voćar piramida i kooperante u proizvodnji maline, trešnje, ribizle, aronije i šljive.</w:t>
      </w:r>
    </w:p>
    <w:p w:rsidR="000247DD" w:rsidRPr="006A4A8E" w:rsidRDefault="00CE710B" w:rsidP="006A4A8E">
      <w:pPr>
        <w:jc w:val="both"/>
        <w:rPr>
          <w:rFonts w:ascii="Times New Roman" w:hAnsi="Times New Roman" w:cs="Times New Roman"/>
          <w:sz w:val="24"/>
          <w:szCs w:val="24"/>
        </w:rPr>
      </w:pPr>
      <w:r w:rsidRPr="006A4A8E">
        <w:rPr>
          <w:rFonts w:ascii="Times New Roman" w:hAnsi="Times New Roman" w:cs="Times New Roman"/>
        </w:rPr>
        <w:lastRenderedPageBreak/>
        <w:t>Tabela 04.  Prikaz ukupnih površina pod zasadima različitih biljnih kultura u 2022.</w:t>
      </w:r>
    </w:p>
    <w:tbl>
      <w:tblPr>
        <w:tblW w:w="9150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95"/>
        <w:gridCol w:w="1142"/>
        <w:gridCol w:w="450"/>
        <w:gridCol w:w="196"/>
        <w:gridCol w:w="20"/>
        <w:gridCol w:w="592"/>
        <w:gridCol w:w="20"/>
        <w:gridCol w:w="671"/>
        <w:gridCol w:w="20"/>
        <w:gridCol w:w="283"/>
        <w:gridCol w:w="20"/>
        <w:gridCol w:w="770"/>
        <w:gridCol w:w="20"/>
        <w:gridCol w:w="572"/>
        <w:gridCol w:w="20"/>
        <w:gridCol w:w="770"/>
        <w:gridCol w:w="20"/>
        <w:gridCol w:w="770"/>
        <w:gridCol w:w="20"/>
        <w:gridCol w:w="572"/>
        <w:gridCol w:w="20"/>
        <w:gridCol w:w="572"/>
        <w:gridCol w:w="20"/>
        <w:gridCol w:w="283"/>
        <w:gridCol w:w="20"/>
        <w:gridCol w:w="572"/>
        <w:gridCol w:w="20"/>
      </w:tblGrid>
      <w:tr w:rsidR="00CE710B" w:rsidRPr="00CE710B" w:rsidTr="00182004">
        <w:trPr>
          <w:trHeight w:val="217"/>
        </w:trPr>
        <w:tc>
          <w:tcPr>
            <w:tcW w:w="1837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Sjedište PG</w:t>
            </w:r>
          </w:p>
        </w:tc>
        <w:tc>
          <w:tcPr>
            <w:tcW w:w="1278" w:type="dxa"/>
            <w:gridSpan w:val="5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Organizacioni oblik</w:t>
            </w:r>
          </w:p>
        </w:tc>
        <w:tc>
          <w:tcPr>
            <w:tcW w:w="6035" w:type="dxa"/>
            <w:gridSpan w:val="20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Polj. kulture – površina u hektarima</w:t>
            </w:r>
          </w:p>
        </w:tc>
      </w:tr>
      <w:tr w:rsidR="00CE710B" w:rsidRPr="00CE710B" w:rsidTr="00182004">
        <w:trPr>
          <w:cantSplit/>
          <w:trHeight w:val="1134"/>
        </w:trPr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Općina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Naselje</w:t>
            </w:r>
          </w:p>
        </w:tc>
        <w:tc>
          <w:tcPr>
            <w:tcW w:w="66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Tip</w:t>
            </w:r>
          </w:p>
        </w:tc>
        <w:tc>
          <w:tcPr>
            <w:tcW w:w="61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CE710B" w:rsidRPr="00CE710B" w:rsidRDefault="00CE710B" w:rsidP="00CE710B">
            <w:pPr>
              <w:ind w:left="113" w:right="113"/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Ukupno</w:t>
            </w:r>
          </w:p>
        </w:tc>
        <w:tc>
          <w:tcPr>
            <w:tcW w:w="69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CE710B" w:rsidRPr="00CE710B" w:rsidRDefault="00CE710B" w:rsidP="00CE710B">
            <w:pPr>
              <w:ind w:left="113" w:right="113"/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Žitarice</w:t>
            </w:r>
          </w:p>
        </w:tc>
        <w:tc>
          <w:tcPr>
            <w:tcW w:w="30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CE710B" w:rsidRPr="00CE710B" w:rsidRDefault="00CE710B" w:rsidP="00CE710B">
            <w:pPr>
              <w:ind w:left="113" w:right="113"/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Ind. bilje</w:t>
            </w:r>
          </w:p>
        </w:tc>
        <w:tc>
          <w:tcPr>
            <w:tcW w:w="7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Krmno bilje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CE710B" w:rsidRPr="00CE710B" w:rsidRDefault="00CE710B" w:rsidP="00CE710B">
            <w:pPr>
              <w:ind w:left="113" w:right="113"/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Aromat. i ljekovito bilje</w:t>
            </w:r>
          </w:p>
        </w:tc>
        <w:tc>
          <w:tcPr>
            <w:tcW w:w="7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CE710B" w:rsidRPr="00CE710B" w:rsidRDefault="00CE710B" w:rsidP="00CE710B">
            <w:pPr>
              <w:ind w:left="113" w:right="113"/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Povrće</w:t>
            </w:r>
          </w:p>
        </w:tc>
        <w:tc>
          <w:tcPr>
            <w:tcW w:w="7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Voće i grožđe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CE710B" w:rsidRPr="00CE710B" w:rsidRDefault="00CE710B" w:rsidP="00CE710B">
            <w:pPr>
              <w:ind w:left="113" w:right="113"/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Sadni materijal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CE710B" w:rsidRPr="00CE710B" w:rsidRDefault="00CE710B" w:rsidP="00CE710B">
            <w:pPr>
              <w:ind w:left="113" w:right="113"/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Horti-kulturni materijal</w:t>
            </w:r>
          </w:p>
        </w:tc>
        <w:tc>
          <w:tcPr>
            <w:tcW w:w="30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CE710B" w:rsidRPr="00CE710B" w:rsidRDefault="00CE710B" w:rsidP="00CE710B">
            <w:pPr>
              <w:ind w:left="113" w:right="113"/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Parfimer. i farmac. bilje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CE710B" w:rsidRPr="00CE710B" w:rsidRDefault="00CE710B" w:rsidP="00CE710B">
            <w:pPr>
              <w:ind w:left="113" w:right="113"/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Neobrađeno zemljište</w:t>
            </w: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Arnautovići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0.1943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1.1973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0.6198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1.2714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Arnautovići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Arnautovići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0.1915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1.2355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Bešići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0.6862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1.1374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Biskupići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0.0724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0.1133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Bradve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0.2534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2.4247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5.3576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3.8564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Bradve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0.3048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3.2204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13.6181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1.3028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Buci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1.3189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2.7220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5.0059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2.9867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Buci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1.4070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Buci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2.9828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0.1988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0.1988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Buzić Mahala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0.2377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3.3173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3.7082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4.7114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Buzić Mahala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0.3155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3.6441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1.1313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0.3373</w:t>
            </w: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Buzići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0.4857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0.8752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0.3677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Buzići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0.0750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3.6371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0.1500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Čakalovići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1.7279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0.0558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Čekrčići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0.1744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1.9969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1.5554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1.3151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Čekrčići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3.6363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0.6344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12.7814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Čifluk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6.0245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3.1449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0.3024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Čifluk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1.3665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8.7844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Ćatići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0.7752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4.3696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0.2664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0.7752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Dautovci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1.5597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2.7876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Dobrinje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1.8638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1.7850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4.1097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0.7966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0.2004</w:t>
            </w: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Dobrinje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0.7819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Dobro Selo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Dol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0.1466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0.4557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Dol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1.8524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4.9917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0.2883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Dolovi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0.2195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0.6585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Donja Vratnica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0.1396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0.1608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Donja Vratnica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Donja Zimća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0.3649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2.3823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0.9382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0.3033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Donja Zimća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167.7545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Donja Zimća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0.1793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1.7257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0.8602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8.8757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0.1210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12.3065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6.1128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0.0807</w:t>
            </w: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26.4786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5.9906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Donje Moštre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1.4100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27.2225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12.8289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0.5625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0.0941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Dvor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2.3541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10.3098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3.8151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1.5731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lastRenderedPageBreak/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Dvor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4.1624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8.1223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5.7329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Džindići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1.5460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0.6429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1.0384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Ginje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0.4097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8.7150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4.2411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1.8920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Ginje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0.2242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Ginje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8.7197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7.4502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Goduša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1.8730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6.4808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5.5143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1.5128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Goduša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0.0560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Goduša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0.5450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16.6102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0.1074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1.2413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Gorani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1.6849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1.7166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1.5871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Gorani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G.</w:t>
            </w:r>
            <w:r w:rsidR="00CE710B"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Vratnica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1.7654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0.7359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1.0672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G.</w:t>
            </w:r>
            <w:r w:rsidR="00CE710B" w:rsidRPr="00CE710B"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 Vratnica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0.3650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0.9844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G.</w:t>
            </w:r>
            <w:r w:rsidR="00CE710B"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Vratnica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3.1264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2.7985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0.4475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Gornja Zimća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0.4017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8.0980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4.7128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0.5755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Gornja Zimća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8.6760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9.4885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0.0927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Gornja Zimća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0.6304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G.</w:t>
            </w:r>
            <w:r w:rsidR="00CE710B"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Moštre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0.1063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0.6163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1.6929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0.8364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G.</w:t>
            </w:r>
            <w:r w:rsidR="00CE710B"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Moštre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Gornje Moštre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0.0956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1.7206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18.4820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0.0634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0.1014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Grajani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0.2145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3.1073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0.3838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4.4039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Grajani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5.5003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Grajani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0.1931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21.3481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1.7935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0.0201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Grdjevac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1.5732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0.8942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0.2053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Grdjevac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0.6929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1.8568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0.5844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Hadžići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0.8498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2.2992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1.6621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1.4713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Hadžići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4.3484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0.4784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Hlapčevići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1.1595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1.3431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3.6914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3.2209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Hlapčevići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0.6962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0.2115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0.5130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Jelašje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Kalići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0.6349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6.4924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4.4879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5.0042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Kalići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1.1457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1.9746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0.8415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Kalotići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0.1507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0.2017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0.9310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0.4098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Kalotići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0.0986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0.5444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Koložići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0.4377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9.7832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6.6472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4.8274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Koložići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10.8071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7.7301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0.2811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Kondžilo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Kopači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0.3000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1.8000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Kula Banjer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0.2985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1.1230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2.2535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1.6979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Liješevo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0.2611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10.7609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6.0739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6.8079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Liješevo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5.5277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5.3750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0.5853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Lisovo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Loznik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0.5217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3.8206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10.0801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3.4913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Loznik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3.9118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Lužnica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0.5498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Mali Trnovci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0.0497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4.4713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3.0242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0.4248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lastRenderedPageBreak/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Mali Trnovci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0.5075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Malo Čajno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1.8774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Maurovići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4.2983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7.9600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3.3052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Maurovići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1.3561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8.3955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2.4079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0.3427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Muhašinovići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0.6495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0.4678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0.5071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Muhašinovići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0.0070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Muhašinovići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0.1399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0.5477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Mulići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0.2306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3.4412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2.1153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2.9983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Mulići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4.3086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4.6569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0.5840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Okolišće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0.3370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0.7287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4.1489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1.5479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Okolišće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0.9743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5.0951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Orašac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1.9908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8.3120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8.7274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2.4571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Orašac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0.3495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0.6739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4.1843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0.7827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Ozrakovići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0.5446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0.9928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0.7650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Ozrakovići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0.3188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1.4429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Paljike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0.0214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0.1624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Paljike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0.2702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0.0507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0.3008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Podvinjci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7.1725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3.7446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5.9465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Podvinjci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0.6689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8.8037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Podvinjci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12.1208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0.0974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0.2473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Podvinje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1.7425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1.1830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2.5311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Poklečići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0.0450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0.4146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0.8010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Poriječani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1.5022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9.6775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2.3870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6.5921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Poriječani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23.9195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0.4549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0.1366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Radinovići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0.9230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7.8596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2.2698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Radinovići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1.4434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4.3113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0.4301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Rajčići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1.9606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0.2043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3.3599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Rajčići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Ramadanovci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1.1931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2.5645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1.8480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Ramadanovci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38.5066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Ratkovci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1.2507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5.2441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1.0427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0.7999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Ratkovci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2.4643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18.1298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1.9446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0.4686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Seoča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0.2739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4.3068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1.6412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4.5975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Seoča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0.3803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Smršnica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1.1603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3.5068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2.1401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1.6152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Smršnica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4.0929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7.2319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Smršnica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4.6566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0.0299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Srhinje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1.1746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6.1603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19.7160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8.9854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Srhinje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0.0074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1.9579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1.3153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Stuparići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2.9635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5.1719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3.6062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2.8634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Stuparići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3.3774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0.3287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Stuparići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0.4125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3.9800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Šošnje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0.5472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4.3981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1.9246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2.2943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Taukčići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Taukčići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3.5371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0.1688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0.2095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T.</w:t>
            </w:r>
            <w:r w:rsidR="00CE710B" w:rsidRPr="00CE710B"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 Polje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0.6477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2.0966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5.0328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5.9464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lastRenderedPageBreak/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223808" w:rsidP="00CE710B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T.</w:t>
            </w:r>
            <w:r w:rsidR="00CE710B"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Polje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1.3179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2.6874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2.7920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Tramošnjik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0.3587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6.6945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2.6798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9.1744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Tramošnjik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0.9549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0.1377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Tujlići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2.5934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2.1692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3.8036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Tujlići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1.5491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1.1975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Tušnjići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0.2452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1.1645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2.5500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0.0463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Tušnjići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7.0831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1.8706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0.1146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Upovac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0.4490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2.3320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0.7723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Upovac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0.2483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1.9888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3.1702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0.6454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Uvorići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0.5669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7.8487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3.8194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4.8902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Uvorići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0.1252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Uvorići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7.7590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0.2700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0.6428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Veliko Čajno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0.1847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1.4263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0.0474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2.0625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Veliko Čajno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0.0908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0.0908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Veruša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1.8970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0.0439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0.3316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Vidovići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3.6394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1.0286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0.2561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Vidovići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2.3194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1.1981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1.5868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0.3925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6.0539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0.0121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11.4454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9.4820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0.0631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0.7596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1.2515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1.6651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0.7905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8.8592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4.2974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0.7905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Vrela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Zagorice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6.1307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6.1815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3.3994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Zagorice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5.6811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Zagornica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0.1837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0.1837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Zagornica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0.4452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0.0914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1.1153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0.7029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Zbilje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PPG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1.0364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2.5230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1.6973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4.6342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0.2724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0.0345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trHeight w:val="217"/>
        </w:trPr>
        <w:tc>
          <w:tcPr>
            <w:tcW w:w="695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1142" w:type="dxa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Zbilje</w:t>
            </w:r>
          </w:p>
        </w:tc>
        <w:tc>
          <w:tcPr>
            <w:tcW w:w="666" w:type="dxa"/>
            <w:gridSpan w:val="3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PG-PS</w:t>
            </w:r>
          </w:p>
        </w:tc>
        <w:tc>
          <w:tcPr>
            <w:tcW w:w="61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91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0.8448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1.1362</w:t>
            </w:r>
          </w:p>
        </w:tc>
        <w:tc>
          <w:tcPr>
            <w:tcW w:w="790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1.8452</w:t>
            </w: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nil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jc w:val="center"/>
              <w:rPr>
                <w:sz w:val="18"/>
                <w:szCs w:val="18"/>
              </w:rPr>
            </w:pPr>
            <w:r w:rsidRPr="00CE710B">
              <w:rPr>
                <w:rFonts w:ascii="Arial" w:eastAsia="Arial" w:hAnsi="Arial"/>
                <w:color w:val="000000"/>
                <w:sz w:val="18"/>
                <w:szCs w:val="18"/>
              </w:rPr>
              <w:t>0.0766</w:t>
            </w:r>
          </w:p>
        </w:tc>
        <w:tc>
          <w:tcPr>
            <w:tcW w:w="303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single" w:sz="7" w:space="0" w:color="D3D3D3"/>
              <w:bottom w:val="single" w:sz="7" w:space="0" w:color="D3D3D3"/>
              <w:right w:val="single" w:sz="7" w:space="0" w:color="D3D3D3"/>
            </w:tcBorders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CE710B" w:rsidRDefault="00CE710B" w:rsidP="00CE710B">
            <w:pPr>
              <w:rPr>
                <w:sz w:val="18"/>
                <w:szCs w:val="18"/>
              </w:rPr>
            </w:pPr>
          </w:p>
        </w:tc>
      </w:tr>
      <w:tr w:rsidR="00CE710B" w:rsidRPr="00CE710B" w:rsidTr="00182004">
        <w:trPr>
          <w:cantSplit/>
          <w:trHeight w:val="1059"/>
        </w:trPr>
        <w:tc>
          <w:tcPr>
            <w:tcW w:w="2503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vAlign w:val="center"/>
          </w:tcPr>
          <w:p w:rsidR="00CE710B" w:rsidRPr="00B91C02" w:rsidRDefault="00182004" w:rsidP="00182004">
            <w:pPr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 xml:space="preserve">                </w:t>
            </w:r>
            <w:r w:rsidR="00CE710B"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Visoko</w:t>
            </w:r>
          </w:p>
        </w:tc>
        <w:tc>
          <w:tcPr>
            <w:tcW w:w="61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2765</w:t>
            </w:r>
          </w:p>
        </w:tc>
        <w:tc>
          <w:tcPr>
            <w:tcW w:w="69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59.1397</w:t>
            </w:r>
          </w:p>
        </w:tc>
        <w:tc>
          <w:tcPr>
            <w:tcW w:w="30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751.0383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0.9236</w:t>
            </w:r>
          </w:p>
        </w:tc>
        <w:tc>
          <w:tcPr>
            <w:tcW w:w="7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372.4509</w:t>
            </w:r>
          </w:p>
        </w:tc>
        <w:tc>
          <w:tcPr>
            <w:tcW w:w="7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215.2840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1.5154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0.9016</w:t>
            </w:r>
          </w:p>
        </w:tc>
        <w:tc>
          <w:tcPr>
            <w:tcW w:w="30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3D3D3"/>
            <w:tcMar>
              <w:top w:w="39" w:type="dxa"/>
              <w:left w:w="19" w:type="dxa"/>
              <w:bottom w:w="39" w:type="dxa"/>
              <w:right w:w="19" w:type="dxa"/>
            </w:tcMar>
            <w:textDirection w:val="tbRl"/>
            <w:vAlign w:val="center"/>
          </w:tcPr>
          <w:p w:rsidR="00CE710B" w:rsidRPr="00B91C02" w:rsidRDefault="00CE710B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0.6184</w:t>
            </w:r>
          </w:p>
        </w:tc>
      </w:tr>
      <w:tr w:rsidR="00182004" w:rsidRPr="00CE710B" w:rsidTr="00182004">
        <w:trPr>
          <w:gridAfter w:val="1"/>
          <w:wAfter w:w="20" w:type="dxa"/>
          <w:cantSplit/>
          <w:trHeight w:val="1036"/>
        </w:trPr>
        <w:tc>
          <w:tcPr>
            <w:tcW w:w="228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82004" w:rsidRPr="00B91C02" w:rsidRDefault="00182004" w:rsidP="004C5212">
            <w:pPr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Općina</w:t>
            </w:r>
          </w:p>
        </w:tc>
        <w:tc>
          <w:tcPr>
            <w:tcW w:w="1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182004" w:rsidRPr="00B91C02" w:rsidRDefault="00182004" w:rsidP="004C521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4C5212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Ukupno</w:t>
            </w:r>
          </w:p>
        </w:tc>
        <w:tc>
          <w:tcPr>
            <w:tcW w:w="69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4C5212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Žitarice</w:t>
            </w:r>
          </w:p>
        </w:tc>
        <w:tc>
          <w:tcPr>
            <w:tcW w:w="30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4C5212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Ind. bilje</w:t>
            </w:r>
          </w:p>
        </w:tc>
        <w:tc>
          <w:tcPr>
            <w:tcW w:w="7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Krmno bilje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4C5212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Aromat. i ljekovito bilje</w:t>
            </w:r>
          </w:p>
        </w:tc>
        <w:tc>
          <w:tcPr>
            <w:tcW w:w="7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4C5212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Povrće</w:t>
            </w:r>
          </w:p>
        </w:tc>
        <w:tc>
          <w:tcPr>
            <w:tcW w:w="7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182004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Voće i grožđe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4C5212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Sadni materijal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4C5212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Horti-kulturni materijal</w:t>
            </w:r>
          </w:p>
        </w:tc>
        <w:tc>
          <w:tcPr>
            <w:tcW w:w="30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4C5212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Parfimer. i farmac. bilje</w:t>
            </w:r>
          </w:p>
        </w:tc>
        <w:tc>
          <w:tcPr>
            <w:tcW w:w="5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3D3D3"/>
            <w:tcMar>
              <w:top w:w="39" w:type="dxa"/>
              <w:left w:w="39" w:type="dxa"/>
              <w:bottom w:w="39" w:type="dxa"/>
              <w:right w:w="39" w:type="dxa"/>
            </w:tcMar>
            <w:textDirection w:val="tbRl"/>
            <w:vAlign w:val="center"/>
          </w:tcPr>
          <w:p w:rsidR="00182004" w:rsidRPr="00B91C02" w:rsidRDefault="00182004" w:rsidP="004C5212">
            <w:pPr>
              <w:ind w:left="113" w:right="113"/>
              <w:jc w:val="center"/>
              <w:rPr>
                <w:sz w:val="18"/>
                <w:szCs w:val="18"/>
              </w:rPr>
            </w:pPr>
            <w:r w:rsidRPr="00B91C02">
              <w:rPr>
                <w:rFonts w:ascii="Arial" w:eastAsia="Arial" w:hAnsi="Arial"/>
                <w:b/>
                <w:color w:val="000000"/>
                <w:sz w:val="18"/>
                <w:szCs w:val="18"/>
              </w:rPr>
              <w:t>Neobrađeno zemljište</w:t>
            </w:r>
          </w:p>
        </w:tc>
      </w:tr>
    </w:tbl>
    <w:p w:rsidR="00B91C02" w:rsidRDefault="00B91C02" w:rsidP="00B91C02">
      <w:pPr>
        <w:pStyle w:val="ListParagraph"/>
        <w:ind w:left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12" w:rsidRDefault="004C5212" w:rsidP="004C52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61F61" w:rsidRDefault="00D61F61" w:rsidP="004C52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4A8E" w:rsidRDefault="006A4A8E" w:rsidP="004C52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4A8E" w:rsidRDefault="006A4A8E" w:rsidP="004C52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4A8E" w:rsidRDefault="006A4A8E" w:rsidP="004C52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4A8E" w:rsidRDefault="006A4A8E" w:rsidP="004C52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4A8E" w:rsidRDefault="006A4A8E" w:rsidP="004C52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4A8E" w:rsidRDefault="006A4A8E" w:rsidP="004C52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4A8E" w:rsidRDefault="006A4A8E" w:rsidP="004C52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91C02" w:rsidRDefault="00B91C02" w:rsidP="00B91C02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019">
        <w:rPr>
          <w:rFonts w:ascii="Times New Roman" w:hAnsi="Times New Roman" w:cs="Times New Roman"/>
          <w:b/>
          <w:sz w:val="28"/>
          <w:szCs w:val="28"/>
        </w:rPr>
        <w:lastRenderedPageBreak/>
        <w:t>Pregled ostvarenih poticaja u 20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3D2019">
        <w:rPr>
          <w:rFonts w:ascii="Times New Roman" w:hAnsi="Times New Roman" w:cs="Times New Roman"/>
          <w:b/>
          <w:sz w:val="28"/>
          <w:szCs w:val="28"/>
        </w:rPr>
        <w:t xml:space="preserve">. godini </w:t>
      </w:r>
    </w:p>
    <w:p w:rsidR="00C02BF9" w:rsidRPr="003D2019" w:rsidRDefault="00C02BF9" w:rsidP="00C02BF9">
      <w:pPr>
        <w:pStyle w:val="ListParagraph"/>
        <w:ind w:left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C02" w:rsidRPr="00C02BF9" w:rsidRDefault="00C02BF9" w:rsidP="00C02BF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BF9">
        <w:rPr>
          <w:rFonts w:ascii="Times New Roman" w:hAnsi="Times New Roman" w:cs="Times New Roman"/>
        </w:rPr>
        <w:t>Tabela 0</w:t>
      </w:r>
      <w:r>
        <w:rPr>
          <w:rFonts w:ascii="Times New Roman" w:hAnsi="Times New Roman" w:cs="Times New Roman"/>
        </w:rPr>
        <w:t>5</w:t>
      </w:r>
      <w:r w:rsidRPr="00C02BF9">
        <w:rPr>
          <w:rFonts w:ascii="Times New Roman" w:hAnsi="Times New Roman" w:cs="Times New Roman"/>
        </w:rPr>
        <w:t>.  Prikaz</w:t>
      </w:r>
      <w:r>
        <w:rPr>
          <w:rFonts w:ascii="Times New Roman" w:hAnsi="Times New Roman" w:cs="Times New Roman"/>
        </w:rPr>
        <w:t xml:space="preserve"> realizov</w:t>
      </w:r>
      <w:r w:rsidR="00D01F47">
        <w:rPr>
          <w:rFonts w:ascii="Times New Roman" w:hAnsi="Times New Roman" w:cs="Times New Roman"/>
        </w:rPr>
        <w:t>anih poticajnih mjera iz</w:t>
      </w:r>
      <w:r>
        <w:rPr>
          <w:rFonts w:ascii="Times New Roman" w:hAnsi="Times New Roman" w:cs="Times New Roman"/>
        </w:rPr>
        <w:t xml:space="preserve"> 2022. godine</w:t>
      </w:r>
    </w:p>
    <w:tbl>
      <w:tblPr>
        <w:tblW w:w="7308" w:type="dxa"/>
        <w:tblCellMar>
          <w:left w:w="0" w:type="dxa"/>
          <w:right w:w="0" w:type="dxa"/>
        </w:tblCellMar>
        <w:tblLook w:val="04A0"/>
      </w:tblPr>
      <w:tblGrid>
        <w:gridCol w:w="592"/>
        <w:gridCol w:w="2898"/>
        <w:gridCol w:w="1838"/>
        <w:gridCol w:w="1980"/>
      </w:tblGrid>
      <w:tr w:rsidR="00D01F47" w:rsidRPr="00B91C02" w:rsidTr="00D01F47">
        <w:trPr>
          <w:trHeight w:val="2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Rb: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Poticaj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2022 KM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Odobreni zahtjevi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1.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PROIZVODNJA JAGODA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5.770,00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24 </w:t>
            </w:r>
          </w:p>
        </w:tc>
      </w:tr>
      <w:tr w:rsidR="00D01F47" w:rsidRPr="00B91C02" w:rsidTr="00D01F47">
        <w:trPr>
          <w:trHeight w:val="14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2.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PLASTENIČKA PROIZVODNJA obrti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67.888,00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102 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3.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PLASTENIČKA PROIZVODNJA PPG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8.952,00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31 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4.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PROIZVODNJA NA OTVORENOM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C02BF9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  <w:t>/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C02BF9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  <w:t>/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5.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PROIZVODNJA MALINE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32.502,00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282 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6.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PROIZVODNJA MLIJEKA obrti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89.674,00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79 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7.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PROIZVODNJA MLIJEKA PPG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32.045,00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75 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8.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PROIZVODNJA MLIJEKA d.o.o.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C02BF9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  <w:t>/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C02BF9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  <w:t>/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9.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PČELINJA DRUŠTVA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11.720,00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62 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10.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UDRUŽENJE BEHAR edukacija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1.000,00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 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11.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ORGANIZACIJA Sajma Organsko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1.000,00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 </w:t>
            </w:r>
          </w:p>
        </w:tc>
      </w:tr>
      <w:tr w:rsidR="00D01F47" w:rsidRPr="00B91C02" w:rsidTr="00D01F47">
        <w:trPr>
          <w:trHeight w:val="1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12.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OSTALE ŠTETE NA PPG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8.200,00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12 </w:t>
            </w:r>
          </w:p>
        </w:tc>
      </w:tr>
      <w:tr w:rsidR="00D01F47" w:rsidRPr="00B91C02" w:rsidTr="00D01F47">
        <w:trPr>
          <w:trHeight w:val="2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13. 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SUFINANSIRANJE NABAVKE NOVE MEHANIZACIJE - PPG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28.700,0</w:t>
            </w:r>
            <w:r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42 </w:t>
            </w:r>
          </w:p>
        </w:tc>
      </w:tr>
      <w:tr w:rsidR="00D01F47" w:rsidRPr="00B91C02" w:rsidTr="00D01F47">
        <w:trPr>
          <w:trHeight w:val="2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14. 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SUFINANSIRANJE PROLJETNE SJETVE</w:t>
            </w:r>
          </w:p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51 % sufinansirano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200.984,0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254 </w:t>
            </w:r>
          </w:p>
        </w:tc>
      </w:tr>
      <w:tr w:rsidR="00D01F47" w:rsidRPr="00B91C02" w:rsidTr="00D01F47">
        <w:trPr>
          <w:trHeight w:val="2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 xml:space="preserve">15. 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D01F47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OSTALO: edukacije, sajmovi, manifestacije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B91C02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 w:rsidRPr="00B91C02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12.468,00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C02BF9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bs-Latn-BA" w:eastAsia="bs-Latn-BA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2</w:t>
            </w:r>
          </w:p>
        </w:tc>
      </w:tr>
      <w:tr w:rsidR="00D01F47" w:rsidRPr="00B91C02" w:rsidTr="00D01F47">
        <w:trPr>
          <w:trHeight w:val="22"/>
        </w:trPr>
        <w:tc>
          <w:tcPr>
            <w:tcW w:w="3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B91C02" w:rsidRDefault="00D01F47" w:rsidP="00E7784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UKUPNO: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Default="00D01F47" w:rsidP="00B91C02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20"/>
                <w:szCs w:val="20"/>
                <w:lang w:val="bs-Latn-BA" w:eastAsia="bs-Latn-BA"/>
              </w:rPr>
              <w:t>500.903,00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1F47" w:rsidRPr="00C02BF9" w:rsidRDefault="00D01F47" w:rsidP="004C5212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bs-Latn-BA" w:eastAsia="bs-Latn-BA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bs-Latn-BA" w:eastAsia="bs-Latn-BA"/>
              </w:rPr>
              <w:t>967</w:t>
            </w:r>
          </w:p>
        </w:tc>
      </w:tr>
    </w:tbl>
    <w:p w:rsidR="004C5212" w:rsidRDefault="004C5212" w:rsidP="00891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D695C" w:rsidRDefault="008D695C" w:rsidP="00891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Također u 2022. godini realizovan je i Javni poziv za registrovane poljoprivredne obrte kroz podršku obrtništvu u primarnoj proizvodnji, te je ukupno 194 obrta otvarilo pomoć u iznosu od 500,00 KM, a za ovaj Javni poziv je utrošeno dodatnih </w:t>
      </w:r>
      <w:r w:rsidRPr="008D695C">
        <w:rPr>
          <w:rFonts w:ascii="Times New Roman" w:hAnsi="Times New Roman" w:cs="Times New Roman"/>
          <w:b/>
          <w:sz w:val="24"/>
          <w:szCs w:val="24"/>
        </w:rPr>
        <w:t>93.000,00 KM za poljoprivredu.</w:t>
      </w:r>
    </w:p>
    <w:p w:rsidR="008D695C" w:rsidRPr="008915E3" w:rsidRDefault="008D695C" w:rsidP="00891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15E3" w:rsidRDefault="00FE5FD9" w:rsidP="00891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Neki</w:t>
      </w:r>
      <w:r w:rsidR="00C22ED1">
        <w:rPr>
          <w:rFonts w:ascii="Times New Roman" w:hAnsi="Times New Roman" w:cs="Times New Roman"/>
          <w:sz w:val="24"/>
          <w:szCs w:val="24"/>
        </w:rPr>
        <w:t xml:space="preserve"> od razloga znatno većeg iznosa ostvarenih</w:t>
      </w:r>
      <w:r w:rsidR="004C5212">
        <w:rPr>
          <w:rFonts w:ascii="Times New Roman" w:hAnsi="Times New Roman" w:cs="Times New Roman"/>
          <w:sz w:val="24"/>
          <w:szCs w:val="24"/>
        </w:rPr>
        <w:t xml:space="preserve"> ukupnih</w:t>
      </w:r>
      <w:r w:rsidR="00C22ED1">
        <w:rPr>
          <w:rFonts w:ascii="Times New Roman" w:hAnsi="Times New Roman" w:cs="Times New Roman"/>
          <w:sz w:val="24"/>
          <w:szCs w:val="24"/>
        </w:rPr>
        <w:t xml:space="preserve"> poticaja sa kantonalnog i federalnog nivoa za poljoprivrednike na teritoriji grada Visoko </w:t>
      </w:r>
      <w:r>
        <w:rPr>
          <w:rFonts w:ascii="Times New Roman" w:hAnsi="Times New Roman" w:cs="Times New Roman"/>
          <w:sz w:val="24"/>
          <w:szCs w:val="24"/>
        </w:rPr>
        <w:t>su</w:t>
      </w:r>
      <w:r w:rsidR="00C22ED1">
        <w:rPr>
          <w:rFonts w:ascii="Times New Roman" w:hAnsi="Times New Roman" w:cs="Times New Roman"/>
          <w:sz w:val="24"/>
          <w:szCs w:val="24"/>
        </w:rPr>
        <w:t>:</w:t>
      </w:r>
    </w:p>
    <w:p w:rsidR="00D01F47" w:rsidRDefault="00D01F47" w:rsidP="008915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22ED1" w:rsidRDefault="00C22ED1" w:rsidP="00C22ED1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Povećanje iznosa podrške za proizvođače maline u Programu poticaja ZDK</w:t>
      </w:r>
    </w:p>
    <w:p w:rsidR="00C22ED1" w:rsidRDefault="00C22ED1" w:rsidP="00C22ED1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Povećanje iznosa podrške za nabavku novih plastenika u Programu poticaja ZDK</w:t>
      </w:r>
    </w:p>
    <w:p w:rsidR="00C22ED1" w:rsidRDefault="006B2D30" w:rsidP="00C22ED1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Ostvareni poticaji po modelu Ruralnog razvoja</w:t>
      </w:r>
      <w:r w:rsidR="004C5212">
        <w:rPr>
          <w:rFonts w:ascii="Times New Roman" w:hAnsi="Times New Roman" w:cs="Times New Roman"/>
          <w:sz w:val="24"/>
          <w:szCs w:val="24"/>
        </w:rPr>
        <w:t xml:space="preserve"> sa FMPVŠ</w:t>
      </w:r>
      <w:r>
        <w:rPr>
          <w:rFonts w:ascii="Times New Roman" w:hAnsi="Times New Roman" w:cs="Times New Roman"/>
          <w:sz w:val="24"/>
          <w:szCs w:val="24"/>
        </w:rPr>
        <w:t xml:space="preserve"> (fizička lica, obrti i firme)</w:t>
      </w:r>
    </w:p>
    <w:p w:rsidR="00D01F47" w:rsidRDefault="00D01F47" w:rsidP="00D01F47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1F47" w:rsidRPr="00D01F47" w:rsidRDefault="00D01F47" w:rsidP="00071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Godišnje</w:t>
      </w:r>
      <w:r w:rsidR="00071388">
        <w:rPr>
          <w:rFonts w:ascii="Times New Roman" w:hAnsi="Times New Roman" w:cs="Times New Roman"/>
          <w:sz w:val="24"/>
          <w:szCs w:val="24"/>
        </w:rPr>
        <w:t>, u prosjeku,</w:t>
      </w:r>
      <w:r>
        <w:rPr>
          <w:rFonts w:ascii="Times New Roman" w:hAnsi="Times New Roman" w:cs="Times New Roman"/>
          <w:sz w:val="24"/>
          <w:szCs w:val="24"/>
        </w:rPr>
        <w:t xml:space="preserve"> registrovani poljoprivredni proizvođači sa teritorije grada Visoko </w:t>
      </w:r>
      <w:r w:rsidR="00071388">
        <w:rPr>
          <w:rFonts w:ascii="Times New Roman" w:hAnsi="Times New Roman" w:cs="Times New Roman"/>
          <w:sz w:val="24"/>
          <w:szCs w:val="24"/>
        </w:rPr>
        <w:t>sa svih nivoa (Grad, Kanton, FBiH) ostvare oko 2.500 000 do 3.000 000 KM novčanih sredstava za poticaj poljoprivrednoj proizvodnji po službenim Programima poticaja.</w:t>
      </w:r>
    </w:p>
    <w:p w:rsidR="00302194" w:rsidRDefault="00302194" w:rsidP="00AA6B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C5212" w:rsidRDefault="004C5212" w:rsidP="00AA6B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C5212" w:rsidRDefault="004C5212" w:rsidP="00AA6B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E5FD9" w:rsidRDefault="00FE5FD9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5FA">
        <w:rPr>
          <w:rFonts w:ascii="Times New Roman" w:hAnsi="Times New Roman" w:cs="Times New Roman"/>
          <w:sz w:val="24"/>
          <w:szCs w:val="24"/>
        </w:rPr>
        <w:lastRenderedPageBreak/>
        <w:t>Grad Visoko je u 202</w:t>
      </w:r>
      <w:r w:rsidR="004C5212">
        <w:rPr>
          <w:rFonts w:ascii="Times New Roman" w:hAnsi="Times New Roman" w:cs="Times New Roman"/>
          <w:sz w:val="24"/>
          <w:szCs w:val="24"/>
        </w:rPr>
        <w:t>2</w:t>
      </w:r>
      <w:r w:rsidRPr="00D455FA">
        <w:rPr>
          <w:rFonts w:ascii="Times New Roman" w:hAnsi="Times New Roman" w:cs="Times New Roman"/>
          <w:sz w:val="24"/>
          <w:szCs w:val="24"/>
        </w:rPr>
        <w:t>. godini obezbijedio značajna sredstva za poticaj poljoprivredne proizvodnje</w:t>
      </w:r>
      <w:r w:rsidR="00D455FA" w:rsidRPr="00D455FA">
        <w:rPr>
          <w:rFonts w:ascii="Times New Roman" w:hAnsi="Times New Roman" w:cs="Times New Roman"/>
          <w:sz w:val="24"/>
          <w:szCs w:val="24"/>
        </w:rPr>
        <w:t xml:space="preserve">, stavljajući poljoprivrednu proizvodnju u fokus djelovanja i poticaja kao jednu od značajnijih grana proizvodnje na teritoriji grada Visoko. 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 utroška sredstava iz Budžeta </w:t>
      </w:r>
      <w:r w:rsidR="00D455FA" w:rsidRPr="00D455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Grada Visoko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 podrške  u poljoprivredi za 202</w:t>
      </w:r>
      <w:r w:rsidR="004C521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>. godinu s</w:t>
      </w:r>
      <w:r w:rsidR="00E1123E">
        <w:rPr>
          <w:rFonts w:ascii="Times New Roman" w:hAnsi="Times New Roman" w:cs="Times New Roman"/>
          <w:color w:val="000000" w:themeColor="text1"/>
          <w:sz w:val="24"/>
          <w:szCs w:val="24"/>
        </w:rPr>
        <w:t>a kriterijima raspodjele temelje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na odobrenim sredstvima za ovu namjenu u Budžetu Grada Visoko za 202</w:t>
      </w:r>
      <w:r w:rsidR="004C521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>. godinu sa pozicije “Poticaj</w:t>
      </w:r>
      <w:r w:rsidR="00D45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 poljoprivrednu proizvodnju” u iznosu od </w:t>
      </w:r>
      <w:r w:rsidR="004C52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300 000 KM, nakon ćega je rebalansom istog Budžeta osigurano još dodatnij 200.000,00 utrošenih u sufinansiranje proljetne sjetve. 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Isplata podrške se odnosi na </w:t>
      </w:r>
      <w:r w:rsidR="00E1123E">
        <w:rPr>
          <w:rFonts w:ascii="Times New Roman" w:hAnsi="Times New Roman" w:cs="Times New Roman"/>
          <w:color w:val="000000" w:themeColor="text1"/>
          <w:sz w:val="24"/>
          <w:szCs w:val="24"/>
        </w:rPr>
        <w:t>poljoprivrednu proizvodnju koja se realizovala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periodu 01.01-31.12.202</w:t>
      </w:r>
      <w:r w:rsidR="004C521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godine, a pravo za podnošenje </w:t>
      </w:r>
      <w:r w:rsidR="00D455FA" w:rsidRPr="00E1123E">
        <w:rPr>
          <w:rFonts w:ascii="Times New Roman" w:hAnsi="Times New Roman" w:cs="Times New Roman"/>
          <w:color w:val="000000" w:themeColor="text1"/>
          <w:sz w:val="24"/>
          <w:szCs w:val="24"/>
        </w:rPr>
        <w:t>zahtjeva</w:t>
      </w:r>
      <w:r w:rsidR="00E1123E" w:rsidRPr="00E112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</w:t>
      </w:r>
      <w:r w:rsidR="00E112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imali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registrovani poljoprivredni proizvođači: fizička lica</w:t>
      </w:r>
      <w:r w:rsidR="004C5212">
        <w:rPr>
          <w:rFonts w:ascii="Times New Roman" w:hAnsi="Times New Roman" w:cs="Times New Roman"/>
          <w:color w:val="000000" w:themeColor="text1"/>
          <w:sz w:val="24"/>
          <w:szCs w:val="24"/>
        </w:rPr>
        <w:t>, d.o.o. društva, udruženja poljoprivrednika, zadruge</w:t>
      </w:r>
      <w:r w:rsidR="00D455FA" w:rsidRPr="00D45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poljoprivredni obrti. </w:t>
      </w: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Pr="004C5212" w:rsidRDefault="004C5212" w:rsidP="004C5212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52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Ostale aktivnosti</w:t>
      </w: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86625E" w:rsidP="004C5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25E">
        <w:rPr>
          <w:rFonts w:ascii="Times New Roman" w:hAnsi="Times New Roman" w:cs="Times New Roman"/>
          <w:color w:val="000000" w:themeColor="text1"/>
          <w:sz w:val="28"/>
          <w:szCs w:val="28"/>
        </w:rPr>
        <w:t>Edukacije, predavanje, sastanci, sajmovi</w:t>
      </w:r>
    </w:p>
    <w:p w:rsidR="0086625E" w:rsidRPr="0086625E" w:rsidRDefault="0086625E" w:rsidP="0086625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625E" w:rsidRDefault="00FC57D9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7D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9.95pt;margin-top:.7pt;width:175.95pt;height:195.3pt;z-index:251788288;mso-width-relative:margin;mso-height-relative:margin">
            <v:textbox>
              <w:txbxContent>
                <w:p w:rsidR="008D695C" w:rsidRDefault="008D695C" w:rsidP="0086625E">
                  <w:pPr>
                    <w:jc w:val="both"/>
                  </w:pPr>
                  <w:r>
                    <w:t>Sastanak sa predstavnicima Udruženja poljoprivrednika sa područja Grada Visoko. Održana prezentacija prijedloga poticajnih mjera za 2022. godinu i javna rasprava o nacrtu Programa poticaja.</w:t>
                  </w:r>
                </w:p>
              </w:txbxContent>
            </v:textbox>
          </v:shape>
        </w:pict>
      </w:r>
      <w:r w:rsidR="0086625E">
        <w:rPr>
          <w:noProof/>
          <w:lang w:val="en-GB" w:eastAsia="en-GB"/>
        </w:rPr>
        <w:drawing>
          <wp:inline distT="0" distB="0" distL="0" distR="0">
            <wp:extent cx="3751631" cy="2505075"/>
            <wp:effectExtent l="19050" t="0" r="1219" b="0"/>
            <wp:docPr id="2" name="Picture 1" descr="https://www.visoko.gov.ba/wp-content/uploads/2022/03/poljpro100322-14-1568x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soko.gov.ba/wp-content/uploads/2022/03/poljpro100322-14-1568x1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98" cy="250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FC57D9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7D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zh-TW"/>
        </w:rPr>
        <w:pict>
          <v:shape id="_x0000_s1027" type="#_x0000_t202" style="position:absolute;left:0;text-align:left;margin-left:299.95pt;margin-top:.4pt;width:175.95pt;height:203.3pt;z-index:251790336;mso-width-relative:margin;mso-height-relative:margin">
            <v:textbox>
              <w:txbxContent>
                <w:p w:rsidR="008D695C" w:rsidRPr="0010363E" w:rsidRDefault="008D695C">
                  <w:pPr>
                    <w:rPr>
                      <w:rFonts w:ascii="Calibri" w:hAnsi="Calibri" w:cs="Calibri"/>
                      <w:color w:val="000000" w:themeColor="text1"/>
                    </w:rPr>
                  </w:pPr>
                  <w:r w:rsidRPr="0010363E">
                    <w:rPr>
                      <w:rFonts w:ascii="Calibri" w:hAnsi="Calibri" w:cs="Calibri"/>
                      <w:color w:val="000000" w:themeColor="text1"/>
                      <w:shd w:val="clear" w:color="auto" w:fill="FFFFFF"/>
                    </w:rPr>
                    <w:t>Program obuke/edukacije subjekata u poslovanju sa hranom životinjskog porijekla sa područja grada Visoko, gdje su učešće uzeli zaposleni u subjektima u poslovanju sa hranom. </w:t>
                  </w:r>
                  <w:r>
                    <w:rPr>
                      <w:rFonts w:ascii="Calibri" w:hAnsi="Calibri" w:cs="Calibri"/>
                      <w:color w:val="000000" w:themeColor="text1"/>
                      <w:shd w:val="clear" w:color="auto" w:fill="FFFFFF"/>
                    </w:rPr>
                    <w:t xml:space="preserve"> C</w:t>
                  </w:r>
                  <w:r w:rsidRPr="0010363E">
                    <w:rPr>
                      <w:rFonts w:ascii="Calibri" w:hAnsi="Calibri" w:cs="Calibri"/>
                      <w:color w:val="000000" w:themeColor="text1"/>
                      <w:shd w:val="clear" w:color="auto" w:fill="FFFFFF"/>
                    </w:rPr>
                    <w:t>ilj edukacije je unapređenje i jačanje znanja i vještina zaposlenih u proizvodnim pogonima kod subjekata u poslovanju sa hranom životinjskog porijekla, unapređenje sigurnosti i kvaliteta hrane i veterinarsko-zdravstvenih preventivnih mjera.</w:t>
                  </w:r>
                </w:p>
              </w:txbxContent>
            </v:textbox>
          </v:shape>
        </w:pict>
      </w:r>
      <w:r w:rsidR="0086625E">
        <w:rPr>
          <w:noProof/>
          <w:lang w:val="en-GB" w:eastAsia="en-GB"/>
        </w:rPr>
        <w:drawing>
          <wp:inline distT="0" distB="0" distL="0" distR="0">
            <wp:extent cx="3771900" cy="2628900"/>
            <wp:effectExtent l="19050" t="0" r="0" b="0"/>
            <wp:docPr id="4" name="Picture 4" descr="https://www.visoko.gov.ba/wp-content/uploads/2022/11/Edukacija-Adi-1568x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soko.gov.ba/wp-content/uploads/2022/11/Edukacija-Adi-1568x1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53" cy="262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88312F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>
            <wp:extent cx="5753100" cy="1819275"/>
            <wp:effectExtent l="19050" t="0" r="0" b="0"/>
            <wp:docPr id="7" name="Picture 7" descr="C:\Users\Adi\Desktop\jesen-naj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i\Desktop\jesen-najav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2F" w:rsidRDefault="0088312F" w:rsidP="0088312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88312F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305050" cy="1814513"/>
            <wp:effectExtent l="19050" t="0" r="0" b="0"/>
            <wp:docPr id="9" name="Picture 9" descr="Poljoprivredni sajam &quot;Jesen u Visokom&quot; - Fotoprilozi | Agroklub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ljoprivredni sajam &quot;Jesen u Visokom&quot; - Fotoprilozi | Agroklub.b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62" cy="181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305175" cy="1809750"/>
            <wp:effectExtent l="19050" t="0" r="9525" b="0"/>
            <wp:docPr id="12" name="Picture 12" descr="Dočekali smo jesen, ispratili “ Jesen u Visokom “- prenosimo vam utiske |  Visoko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čekali smo jesen, ispratili “ Jesen u Visokom “- prenosimo vam utiske |  Visoko.b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4602" cy="180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8C" w:rsidRDefault="003A5791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305050" cy="1857375"/>
            <wp:effectExtent l="19050" t="0" r="0" b="0"/>
            <wp:docPr id="18" name="Picture 18" descr="https://magazinplus.eu/wp-content/uploads/2022/09/image-288-1024x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gazinplus.eu/wp-content/uploads/2022/09/image-288-1024x68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79" cy="185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305175" cy="1857375"/>
            <wp:effectExtent l="19050" t="0" r="9525" b="0"/>
            <wp:docPr id="15" name="Picture 15" descr="https://magazinplus.eu/wp-content/uploads/2022/09/image-289-1024x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gazinplus.eu/wp-content/uploads/2022/09/image-289-1024x68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74" cy="185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91" w:rsidRDefault="003A5791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305050" cy="1733550"/>
            <wp:effectExtent l="19050" t="0" r="0" b="0"/>
            <wp:docPr id="21" name="Picture 21" descr="Edukacije za proizvođače i prerađivače hrane u sklopu sajma “Jesen u Visokom”  – Gradski web portal ViPr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dukacije za proizvođače i prerađivače hrane u sklopu sajma “Jesen u Visokom”  – Gradski web portal ViProm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72" cy="17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1A8C">
        <w:rPr>
          <w:noProof/>
          <w:lang w:val="en-GB" w:eastAsia="en-GB"/>
        </w:rPr>
        <w:drawing>
          <wp:inline distT="0" distB="0" distL="0" distR="0">
            <wp:extent cx="3305175" cy="1732216"/>
            <wp:effectExtent l="19050" t="0" r="9525" b="0"/>
            <wp:docPr id="3" name="Picture 27" descr="https://sp-ao.shortpixel.ai/client/to_auto,q_glossy,ret_img,w_755,h_504/https:/www.vipromo.ba/wp-content/uploads/2022/09/307872602_523979429730683_9219935372797884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p-ao.shortpixel.ai/client/to_auto,q_glossy,ret_img,w_755,h_504/https:/www.vipromo.ba/wp-content/uploads/2022/09/307872602_523979429730683_92199353727978840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05" cy="17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212" w:rsidRDefault="00FC57D9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7D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zh-TW"/>
        </w:rPr>
        <w:pict>
          <v:shape id="_x0000_s1028" type="#_x0000_t202" style="position:absolute;left:0;text-align:left;margin-left:1.2pt;margin-top:11.35pt;width:444.7pt;height:34.8pt;z-index:251792384;mso-height-percent:200;mso-height-percent:200;mso-width-relative:margin;mso-height-relative:margin">
            <v:textbox style="mso-fit-shape-to-text:t">
              <w:txbxContent>
                <w:p w:rsidR="008D695C" w:rsidRDefault="008D695C" w:rsidP="003A5791">
                  <w:pPr>
                    <w:jc w:val="both"/>
                  </w:pPr>
                  <w:r>
                    <w:t>16. po redu izložbeno prodajni sajam poljoprivredno prehrambenih proizvoda  „Jesen u Visokom“ održan je u KSC Mladost Visoko od 26.-27. septembra. Sajam je okupio 55 izlagača iz 23 grada širom BiH. Pored izložbeno prodajnog dijela, sajam su pratile i druge aktivnosti iz oblasti kulturno muzičkog programa, edukacija, radionica i poslovnih susreta i sastanaka.</w:t>
                  </w:r>
                </w:p>
              </w:txbxContent>
            </v:textbox>
          </v:shape>
        </w:pict>
      </w: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4C5212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212" w:rsidRDefault="00FC57D9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7D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zh-TW"/>
        </w:rPr>
        <w:lastRenderedPageBreak/>
        <w:pict>
          <v:shape id="_x0000_s1029" type="#_x0000_t202" style="position:absolute;left:0;text-align:left;margin-left:296.05pt;margin-top:.4pt;width:180.65pt;height:177.5pt;z-index:251794432;mso-width-percent:400;mso-width-percent:400;mso-width-relative:margin;mso-height-relative:margin">
            <v:textbox>
              <w:txbxContent>
                <w:p w:rsidR="008D695C" w:rsidRPr="00031A8C" w:rsidRDefault="008D695C" w:rsidP="00031A8C">
                  <w:pPr>
                    <w:jc w:val="both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 w:rsidRPr="00031A8C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Prezentacija novih kreditnih linija Razvojne banke FBiH koje korespondiraju sa “Strategijom razvoja Federacije BiH 2021-2027.</w:t>
                  </w:r>
                </w:p>
                <w:p w:rsidR="008D695C" w:rsidRPr="00031A8C" w:rsidRDefault="008D695C" w:rsidP="00031A8C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031A8C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Nekoliko podsektorskih privrednih grana obuhvaćeno sastankom, gdje su privrednici i poljoprivrednici u interakciji dobili relevantne tražene informacije kreditiranja i rekreditiranja biznisa.</w:t>
                  </w:r>
                </w:p>
              </w:txbxContent>
            </v:textbox>
          </v:shape>
        </w:pict>
      </w:r>
      <w:r w:rsidR="00031A8C">
        <w:rPr>
          <w:noProof/>
          <w:lang w:val="en-GB" w:eastAsia="en-GB"/>
        </w:rPr>
        <w:drawing>
          <wp:inline distT="0" distB="0" distL="0" distR="0">
            <wp:extent cx="3676650" cy="2276475"/>
            <wp:effectExtent l="19050" t="0" r="0" b="0"/>
            <wp:docPr id="5" name="Picture 30" descr="https://rbfbih.ba/wp-content/uploads/2022/09/873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bfbih.ba/wp-content/uploads/2022/09/873x4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15" cy="227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91" w:rsidRDefault="00FC57D9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7D9">
        <w:rPr>
          <w:noProof/>
          <w:lang w:val="bs-Latn-BA" w:eastAsia="bs-Latn-BA"/>
        </w:rPr>
        <w:pict>
          <v:shape id="_x0000_s1030" type="#_x0000_t202" style="position:absolute;left:0;text-align:left;margin-left:296.45pt;margin-top:11.05pt;width:180.6pt;height:177.5pt;z-index:251795456;mso-width-percent:400;mso-width-percent:400;mso-width-relative:margin;mso-height-relative:margin">
            <v:textbox style="mso-next-textbox:#_x0000_s1030">
              <w:txbxContent>
                <w:p w:rsidR="008D695C" w:rsidRPr="007735BB" w:rsidRDefault="008D695C" w:rsidP="007735BB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7735BB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Tradicionalni 16.po redu sajam “Dani organske proizvodnje” u organizaciji Asocijacije organskih  proizvođača Srednjobosanskog kantona, a pod pokroviteljstvom Grada Visoko, održan u ulici Alije Izetbegovića. 12.09.2022.</w:t>
                  </w:r>
                </w:p>
              </w:txbxContent>
            </v:textbox>
          </v:shape>
        </w:pict>
      </w:r>
    </w:p>
    <w:p w:rsidR="003A5791" w:rsidRDefault="007735BB" w:rsidP="004C52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3676650" cy="2219325"/>
            <wp:effectExtent l="19050" t="0" r="0" b="0"/>
            <wp:docPr id="33" name="Picture 33" descr="U Visokom specijalizirana eko prodavnica? - Sajmovi i događanja |  Agroklub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 Visokom specijalizirana eko prodavnica? - Sajmovi i događanja |  Agroklub.b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36" cy="222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BB" w:rsidRPr="00C41896" w:rsidRDefault="007735BB" w:rsidP="00C418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5BB" w:rsidRPr="00C41896" w:rsidRDefault="00C41896" w:rsidP="00C418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1924050" cy="1809750"/>
            <wp:effectExtent l="19050" t="0" r="0" b="0"/>
            <wp:docPr id="6" name="Picture 37" descr="C:\Users\Adi\Desktop\Agro slike\251057597_4690866317630904_71537666890676679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i\Desktop\Agro slike\251057597_4690866317630904_715376668906766798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67" cy="180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0785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1771650" cy="1814513"/>
            <wp:effectExtent l="19050" t="0" r="0" b="0"/>
            <wp:docPr id="14" name="Picture 38" descr="C:\Users\Adi\Desktop\Agro slike\213800363_2949113738689572_58743497530572378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i\Desktop\Agro slike\213800363_2949113738689572_5874349753057237855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19" cy="18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785">
        <w:rPr>
          <w:noProof/>
          <w:lang w:val="en-GB" w:eastAsia="en-GB"/>
        </w:rPr>
        <w:drawing>
          <wp:inline distT="0" distB="0" distL="0" distR="0">
            <wp:extent cx="1924050" cy="1809750"/>
            <wp:effectExtent l="19050" t="0" r="0" b="0"/>
            <wp:docPr id="13" name="Picture 36" descr="C:\Users\Adi\Desktop\Agro slike\300951164_10229863429272537_3696316816140377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i\Desktop\Agro slike\300951164_10229863429272537_3696316816140377247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BB" w:rsidRDefault="007735BB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5BB" w:rsidRDefault="00FC57D9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7D9">
        <w:rPr>
          <w:rFonts w:ascii="Times New Roman" w:hAnsi="Times New Roman" w:cs="Times New Roman"/>
          <w:b/>
          <w:noProof/>
          <w:sz w:val="28"/>
          <w:szCs w:val="28"/>
          <w:lang w:val="bs-Latn-BA" w:eastAsia="bs-Latn-BA"/>
        </w:rPr>
        <w:pict>
          <v:shape id="_x0000_s1031" type="#_x0000_t202" style="position:absolute;left:0;text-align:left;margin-left:1.65pt;margin-top:.15pt;width:444.7pt;height:61.65pt;z-index:251796480;mso-height-percent:200;mso-height-percent:200;mso-width-relative:margin;mso-height-relative:margin">
            <v:textbox style="mso-fit-shape-to-text:t">
              <w:txbxContent>
                <w:p w:rsidR="008D695C" w:rsidRPr="00780785" w:rsidRDefault="008D695C" w:rsidP="00780785">
                  <w:pPr>
                    <w:jc w:val="both"/>
                    <w:rPr>
                      <w:lang w:val="bs-Latn-BA"/>
                    </w:rPr>
                  </w:pPr>
                  <w:r>
                    <w:rPr>
                      <w:lang w:val="bs-Latn-BA"/>
                    </w:rPr>
                    <w:t>Redovan selektivni obilazak terena, po zahtjevu podnosioca za poljoprivredni poticaj po Programu poticaja za poljoprivredu iz budžeta Grada Visoko.</w:t>
                  </w:r>
                </w:p>
              </w:txbxContent>
            </v:textbox>
          </v:shape>
        </w:pict>
      </w:r>
    </w:p>
    <w:p w:rsidR="007735BB" w:rsidRDefault="007735BB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5BB" w:rsidRDefault="007735BB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5BB" w:rsidRDefault="007735BB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5BB" w:rsidRDefault="007735BB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785" w:rsidRDefault="00780785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F61" w:rsidRDefault="00D61F61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785" w:rsidRDefault="00780785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388" w:rsidRDefault="00071388" w:rsidP="00031A8C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1C7" w:rsidRPr="007F5107" w:rsidRDefault="008D71C7" w:rsidP="00C03F6E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5107">
        <w:rPr>
          <w:rFonts w:ascii="Times New Roman" w:hAnsi="Times New Roman" w:cs="Times New Roman"/>
          <w:b/>
          <w:sz w:val="28"/>
          <w:szCs w:val="28"/>
        </w:rPr>
        <w:lastRenderedPageBreak/>
        <w:t>Zaključak i p</w:t>
      </w:r>
      <w:r w:rsidR="00273805" w:rsidRPr="007F5107">
        <w:rPr>
          <w:rFonts w:ascii="Times New Roman" w:hAnsi="Times New Roman" w:cs="Times New Roman"/>
          <w:b/>
          <w:sz w:val="28"/>
          <w:szCs w:val="28"/>
        </w:rPr>
        <w:t>rijedlog mjera</w:t>
      </w:r>
    </w:p>
    <w:p w:rsidR="00070892" w:rsidRDefault="00070892" w:rsidP="000A7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6C01" w:rsidRDefault="00353E78" w:rsidP="000A72C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teritoriji Grada Visoko još uvijek u najvećem omjeru zastupljena je</w:t>
      </w:r>
      <w:r w:rsidR="00EB00AD">
        <w:rPr>
          <w:rFonts w:ascii="Times New Roman" w:hAnsi="Times New Roman" w:cs="Times New Roman"/>
          <w:sz w:val="24"/>
          <w:szCs w:val="24"/>
        </w:rPr>
        <w:t xml:space="preserve"> konvencional</w:t>
      </w:r>
      <w:r>
        <w:rPr>
          <w:rFonts w:ascii="Times New Roman" w:hAnsi="Times New Roman" w:cs="Times New Roman"/>
          <w:sz w:val="24"/>
          <w:szCs w:val="24"/>
        </w:rPr>
        <w:t>na</w:t>
      </w:r>
      <w:r w:rsidR="00EB00AD">
        <w:rPr>
          <w:rFonts w:ascii="Times New Roman" w:hAnsi="Times New Roman" w:cs="Times New Roman"/>
          <w:sz w:val="24"/>
          <w:szCs w:val="24"/>
        </w:rPr>
        <w:t xml:space="preserve"> proizvodnj</w:t>
      </w:r>
      <w:r>
        <w:rPr>
          <w:rFonts w:ascii="Times New Roman" w:hAnsi="Times New Roman" w:cs="Times New Roman"/>
          <w:sz w:val="24"/>
          <w:szCs w:val="24"/>
        </w:rPr>
        <w:t>a koju</w:t>
      </w:r>
      <w:r w:rsidR="00EB00AD">
        <w:rPr>
          <w:rFonts w:ascii="Times New Roman" w:hAnsi="Times New Roman" w:cs="Times New Roman"/>
          <w:sz w:val="24"/>
          <w:szCs w:val="24"/>
        </w:rPr>
        <w:t xml:space="preserve"> prat</w:t>
      </w:r>
      <w:r>
        <w:rPr>
          <w:rFonts w:ascii="Times New Roman" w:hAnsi="Times New Roman" w:cs="Times New Roman"/>
          <w:sz w:val="24"/>
          <w:szCs w:val="24"/>
        </w:rPr>
        <w:t>e</w:t>
      </w:r>
      <w:r w:rsidR="00EB00AD">
        <w:rPr>
          <w:rFonts w:ascii="Times New Roman" w:hAnsi="Times New Roman" w:cs="Times New Roman"/>
          <w:sz w:val="24"/>
          <w:szCs w:val="24"/>
        </w:rPr>
        <w:t xml:space="preserve"> i tradicijski običaji</w:t>
      </w:r>
      <w:r>
        <w:rPr>
          <w:rFonts w:ascii="Times New Roman" w:hAnsi="Times New Roman" w:cs="Times New Roman"/>
          <w:sz w:val="24"/>
          <w:szCs w:val="24"/>
        </w:rPr>
        <w:t xml:space="preserve"> proizvodnje</w:t>
      </w:r>
      <w:r w:rsidR="00EB00AD">
        <w:rPr>
          <w:rFonts w:ascii="Times New Roman" w:hAnsi="Times New Roman" w:cs="Times New Roman"/>
          <w:sz w:val="24"/>
          <w:szCs w:val="24"/>
        </w:rPr>
        <w:t xml:space="preserve"> i prakse sa kojima se ne može</w:t>
      </w:r>
      <w:r w:rsidR="002571F7">
        <w:rPr>
          <w:rFonts w:ascii="Times New Roman" w:hAnsi="Times New Roman" w:cs="Times New Roman"/>
          <w:sz w:val="24"/>
          <w:szCs w:val="24"/>
        </w:rPr>
        <w:t xml:space="preserve"> ozbiljno</w:t>
      </w:r>
      <w:r w:rsidR="00EB00AD">
        <w:rPr>
          <w:rFonts w:ascii="Times New Roman" w:hAnsi="Times New Roman" w:cs="Times New Roman"/>
          <w:sz w:val="24"/>
          <w:szCs w:val="24"/>
        </w:rPr>
        <w:t xml:space="preserve"> parirati na današnjem</w:t>
      </w:r>
      <w:r>
        <w:rPr>
          <w:rFonts w:ascii="Times New Roman" w:hAnsi="Times New Roman" w:cs="Times New Roman"/>
          <w:sz w:val="24"/>
          <w:szCs w:val="24"/>
        </w:rPr>
        <w:t xml:space="preserve"> domaćem i stranom</w:t>
      </w:r>
      <w:r w:rsidR="00EB00AD">
        <w:rPr>
          <w:rFonts w:ascii="Times New Roman" w:hAnsi="Times New Roman" w:cs="Times New Roman"/>
          <w:sz w:val="24"/>
          <w:szCs w:val="24"/>
        </w:rPr>
        <w:t xml:space="preserve"> tržištu. Vidljiv je napredak u proizvodnji povrća u zaštićenim prostorima (plastenicima), zbog lakših kontroliranih uvjeta i manjeg rizika od vanjskih promjenljivih faktora.</w:t>
      </w:r>
      <w:r>
        <w:rPr>
          <w:rFonts w:ascii="Times New Roman" w:hAnsi="Times New Roman" w:cs="Times New Roman"/>
          <w:sz w:val="24"/>
          <w:szCs w:val="24"/>
        </w:rPr>
        <w:t xml:space="preserve"> Također primjetan je rast registrovanih proizvođača mlijeka sa </w:t>
      </w:r>
      <w:r w:rsidR="00C03F6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i više muznih grla u proizvodnji. Stoga plastenička proizvodnja i proizvodnja mlijeka postaju strateški najvažnije grane poljoprivredne proizvodnje. </w:t>
      </w:r>
      <w:r w:rsidR="009C6C01">
        <w:rPr>
          <w:rFonts w:ascii="Times New Roman" w:hAnsi="Times New Roman" w:cs="Times New Roman"/>
          <w:sz w:val="24"/>
          <w:szCs w:val="24"/>
        </w:rPr>
        <w:t>Ove dvije poljoprivredne proizvodnje najviše prate i tehničko tehnološka opremljenost poljoprivrednika/farmera kao i izdvojena</w:t>
      </w:r>
      <w:r w:rsidR="002571F7">
        <w:rPr>
          <w:rFonts w:ascii="Times New Roman" w:hAnsi="Times New Roman" w:cs="Times New Roman"/>
          <w:sz w:val="24"/>
          <w:szCs w:val="24"/>
        </w:rPr>
        <w:t xml:space="preserve"> poticajna</w:t>
      </w:r>
      <w:r w:rsidR="009C6C01">
        <w:rPr>
          <w:rFonts w:ascii="Times New Roman" w:hAnsi="Times New Roman" w:cs="Times New Roman"/>
          <w:sz w:val="24"/>
          <w:szCs w:val="24"/>
        </w:rPr>
        <w:t xml:space="preserve"> sredstva sa svih nivoa. </w:t>
      </w:r>
      <w:r w:rsidR="000A72C0">
        <w:rPr>
          <w:rFonts w:ascii="Times New Roman" w:hAnsi="Times New Roman" w:cs="Times New Roman"/>
          <w:sz w:val="24"/>
          <w:szCs w:val="24"/>
        </w:rPr>
        <w:t xml:space="preserve"> </w:t>
      </w:r>
      <w:r w:rsidR="009C6C01">
        <w:rPr>
          <w:rFonts w:ascii="Times New Roman" w:hAnsi="Times New Roman" w:cs="Times New Roman"/>
          <w:sz w:val="24"/>
          <w:szCs w:val="24"/>
        </w:rPr>
        <w:t xml:space="preserve">U voćarskoj proizvodnji na teritoriji </w:t>
      </w:r>
      <w:r w:rsidR="006B2D30">
        <w:rPr>
          <w:rFonts w:ascii="Times New Roman" w:hAnsi="Times New Roman" w:cs="Times New Roman"/>
          <w:sz w:val="24"/>
          <w:szCs w:val="24"/>
        </w:rPr>
        <w:t>g</w:t>
      </w:r>
      <w:r w:rsidR="009C6C01">
        <w:rPr>
          <w:rFonts w:ascii="Times New Roman" w:hAnsi="Times New Roman" w:cs="Times New Roman"/>
          <w:sz w:val="24"/>
          <w:szCs w:val="24"/>
        </w:rPr>
        <w:t>rada Visoko dobar potencijal da postanu strateške grane proizvodnje imaju proizvodnja malina i jagoda.</w:t>
      </w:r>
      <w:r w:rsidR="000A72C0">
        <w:rPr>
          <w:rFonts w:ascii="Times New Roman" w:hAnsi="Times New Roman" w:cs="Times New Roman"/>
          <w:sz w:val="24"/>
          <w:szCs w:val="24"/>
        </w:rPr>
        <w:t xml:space="preserve"> </w:t>
      </w:r>
      <w:r w:rsidR="009C6C01">
        <w:rPr>
          <w:rFonts w:ascii="Times New Roman" w:hAnsi="Times New Roman" w:cs="Times New Roman"/>
          <w:sz w:val="24"/>
          <w:szCs w:val="24"/>
        </w:rPr>
        <w:t xml:space="preserve">Dobri zemljišni resursi, veći broj </w:t>
      </w:r>
      <w:r w:rsidR="0073248F">
        <w:rPr>
          <w:rFonts w:ascii="Times New Roman" w:hAnsi="Times New Roman" w:cs="Times New Roman"/>
          <w:sz w:val="24"/>
          <w:szCs w:val="24"/>
        </w:rPr>
        <w:t xml:space="preserve">registrovanih </w:t>
      </w:r>
      <w:r w:rsidR="009C6C01">
        <w:rPr>
          <w:rFonts w:ascii="Times New Roman" w:hAnsi="Times New Roman" w:cs="Times New Roman"/>
          <w:sz w:val="24"/>
          <w:szCs w:val="24"/>
        </w:rPr>
        <w:t xml:space="preserve">otkupljivača (malina), ustaljena dugogodišnja proizvodnja i dobra tržišna prodajna cijena jagoda stvaraju dobre preduslove </w:t>
      </w:r>
      <w:r w:rsidR="0073248F">
        <w:rPr>
          <w:rFonts w:ascii="Times New Roman" w:hAnsi="Times New Roman" w:cs="Times New Roman"/>
          <w:sz w:val="24"/>
          <w:szCs w:val="24"/>
        </w:rPr>
        <w:t>za daljnji rast i razavoj jagodičastog i bobičastog voća.</w:t>
      </w:r>
    </w:p>
    <w:p w:rsidR="00071388" w:rsidRDefault="00071388" w:rsidP="000A72C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388" w:rsidRPr="003C3AFF" w:rsidRDefault="00071388" w:rsidP="00071388">
      <w:pPr>
        <w:pStyle w:val="ListParagraph"/>
        <w:numPr>
          <w:ilvl w:val="1"/>
          <w:numId w:val="30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3AFF">
        <w:rPr>
          <w:rFonts w:ascii="Times New Roman" w:hAnsi="Times New Roman" w:cs="Times New Roman"/>
          <w:b/>
          <w:sz w:val="24"/>
          <w:szCs w:val="24"/>
        </w:rPr>
        <w:t>Mjere unapređenje stanja u oblasti poljoprivrede</w:t>
      </w:r>
    </w:p>
    <w:p w:rsidR="0020641D" w:rsidRPr="00071388" w:rsidRDefault="0020641D" w:rsidP="0020641D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71388" w:rsidRPr="00EE565F" w:rsidRDefault="0020641D" w:rsidP="0007138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Svi parametri kako proizvodni tako i tržišni pokazuju da</w:t>
      </w:r>
      <w:r w:rsidR="00EE565F">
        <w:rPr>
          <w:rFonts w:ascii="Times New Roman" w:hAnsi="Times New Roman" w:cs="Times New Roman"/>
          <w:sz w:val="24"/>
          <w:szCs w:val="24"/>
        </w:rPr>
        <w:t xml:space="preserve">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565F">
        <w:rPr>
          <w:rFonts w:ascii="Times New Roman" w:hAnsi="Times New Roman" w:cs="Times New Roman"/>
          <w:sz w:val="24"/>
          <w:szCs w:val="24"/>
        </w:rPr>
        <w:t xml:space="preserve">pozitivan trend razvoja poljoprivredne proizvodnje u smislu širenja proizvodnje, prodaje i osiguranja novih radnih mjesta. Takvo trenutno stanje je potrebno održati sa usmjerenjem za novi napredak. Nivo koji se postigao zahtjeva osim budžetske podrške kroz poticajna sredstva i naučna usmjerenja, a kao prioritet se postavlja za cilj i zadatak što skorije izraditi </w:t>
      </w:r>
      <w:r w:rsidR="00EE565F" w:rsidRPr="00EE565F">
        <w:rPr>
          <w:rFonts w:ascii="Times New Roman" w:hAnsi="Times New Roman" w:cs="Times New Roman"/>
          <w:b/>
          <w:sz w:val="24"/>
          <w:szCs w:val="24"/>
        </w:rPr>
        <w:t>Strategiju razvoja poljoprivrede u Visokom.</w:t>
      </w:r>
    </w:p>
    <w:p w:rsidR="006B2D30" w:rsidRDefault="006B2D30" w:rsidP="00D455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6E" w:rsidRDefault="00C51A30" w:rsidP="00C03F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postupku izrade strategije uključiti sve bitne faktore iz oblasti poljoprivredne proizvodnje. Primarne poljoprivredne proizvođače, udruženja poljoprivrednika, zadruge, registrovane otkupljivače, nadležne institucije, naučno istraživačke institucije i sve druge relevantne subjekte, kako bi se jasno i precizno definisao put razvoja i cilj poljoprivredne proizvodnje u Visokom.</w:t>
      </w:r>
      <w:r w:rsidR="006B2D30">
        <w:rPr>
          <w:rFonts w:ascii="Times New Roman" w:hAnsi="Times New Roman" w:cs="Times New Roman"/>
          <w:sz w:val="24"/>
          <w:szCs w:val="24"/>
        </w:rPr>
        <w:t xml:space="preserve"> Takav strateški dokument bi bio temelj za daljnje planiranje, razvoj i izradu Programa poticaja sa lokalnog gradskog nivoa.</w:t>
      </w:r>
    </w:p>
    <w:p w:rsidR="00C03F6E" w:rsidRDefault="00C03F6E" w:rsidP="00C03F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6E" w:rsidRDefault="00C03F6E" w:rsidP="00C03F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Koraci:</w:t>
      </w:r>
    </w:p>
    <w:p w:rsidR="00D3194B" w:rsidRDefault="00D3194B" w:rsidP="00C03F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6E" w:rsidRDefault="00C03F6E" w:rsidP="00C03F6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Pripremiti bazu podataka internih izvještaja o proizvodnim poljoprivrednim kapacitetima</w:t>
      </w:r>
      <w:r w:rsidR="00D3194B">
        <w:rPr>
          <w:rFonts w:ascii="Times New Roman" w:hAnsi="Times New Roman" w:cs="Times New Roman"/>
          <w:sz w:val="24"/>
          <w:szCs w:val="24"/>
        </w:rPr>
        <w:t xml:space="preserve"> na području grada Visoko</w:t>
      </w:r>
    </w:p>
    <w:p w:rsidR="00C03F6E" w:rsidRDefault="00C03F6E" w:rsidP="00C03F6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Istražiti relevantne institucije za izradu Strategije (održati nekoliko sastanaka)</w:t>
      </w:r>
    </w:p>
    <w:p w:rsidR="00D3194B" w:rsidRDefault="00C03F6E" w:rsidP="00C03F6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Obezbijediti sredstva za izradu Strategije poljoprivredne proizvodnje</w:t>
      </w:r>
      <w:r w:rsidR="00C51A30" w:rsidRPr="00C03F6E">
        <w:rPr>
          <w:rFonts w:ascii="Times New Roman" w:hAnsi="Times New Roman" w:cs="Times New Roman"/>
          <w:sz w:val="24"/>
          <w:szCs w:val="24"/>
        </w:rPr>
        <w:t xml:space="preserve"> </w:t>
      </w:r>
      <w:r w:rsidR="00D3194B">
        <w:rPr>
          <w:rFonts w:ascii="Times New Roman" w:hAnsi="Times New Roman" w:cs="Times New Roman"/>
          <w:sz w:val="24"/>
          <w:szCs w:val="24"/>
        </w:rPr>
        <w:t>(razmotriti mogućnost iskorištavanja neutrošenih sredstava iz Programa poticaja za 2023. godinu)</w:t>
      </w:r>
      <w:r w:rsidR="00C51A30" w:rsidRPr="00C03F6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3194B" w:rsidRDefault="00D3194B" w:rsidP="00C03F6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Započeti sa izradom Strategije poljoprivredne proizvodnje krajem 2023. godine.</w:t>
      </w:r>
      <w:r w:rsidR="00C51A30" w:rsidRPr="00C03F6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E1AB2" w:rsidRDefault="00DE1AB2" w:rsidP="00D319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94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3194B" w:rsidRDefault="00D3194B" w:rsidP="00D319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65F" w:rsidRPr="00D3194B" w:rsidRDefault="00EE565F" w:rsidP="00D319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0A8" w:rsidRDefault="006B2D30" w:rsidP="00DE1AB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E420E">
        <w:rPr>
          <w:rFonts w:ascii="Times New Roman" w:hAnsi="Times New Roman" w:cs="Times New Roman"/>
          <w:sz w:val="24"/>
          <w:szCs w:val="24"/>
        </w:rPr>
        <w:t>Ruralni razvoj i agroturizam</w:t>
      </w:r>
    </w:p>
    <w:p w:rsidR="000A72C0" w:rsidRDefault="000A72C0" w:rsidP="00313D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2C0" w:rsidRDefault="000A72C0" w:rsidP="00313D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Osim proizvođačkih kapaciteta i primarne proizvodnje pol</w:t>
      </w:r>
      <w:r w:rsidR="00DE2D66">
        <w:rPr>
          <w:rFonts w:ascii="Times New Roman" w:hAnsi="Times New Roman" w:cs="Times New Roman"/>
          <w:sz w:val="24"/>
          <w:szCs w:val="24"/>
        </w:rPr>
        <w:t>joprivreda nudi niz drugih moguć</w:t>
      </w:r>
      <w:r>
        <w:rPr>
          <w:rFonts w:ascii="Times New Roman" w:hAnsi="Times New Roman" w:cs="Times New Roman"/>
          <w:sz w:val="24"/>
          <w:szCs w:val="24"/>
        </w:rPr>
        <w:t xml:space="preserve">nosti razvoja i jačanja lokalne zajednice, naselja, mjesta ili šire zajednice. Dobra pretpostavka o razvoju turizma na području </w:t>
      </w:r>
      <w:r w:rsidR="006B2D30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rada Visoko ostavlja prostora i za razvoj i kreiranje ponude agroturizma i </w:t>
      </w:r>
      <w:r w:rsidR="00313D95">
        <w:rPr>
          <w:rFonts w:ascii="Times New Roman" w:hAnsi="Times New Roman" w:cs="Times New Roman"/>
          <w:sz w:val="24"/>
          <w:szCs w:val="24"/>
        </w:rPr>
        <w:t>promocije domaćeg proizvoda, domaće gastronomske ponude.</w:t>
      </w:r>
    </w:p>
    <w:p w:rsidR="009A30A8" w:rsidRPr="00D3194B" w:rsidRDefault="00D3194B" w:rsidP="00D3194B">
      <w:pPr>
        <w:pStyle w:val="ListParagraph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194B">
        <w:rPr>
          <w:rFonts w:ascii="Times New Roman" w:hAnsi="Times New Roman" w:cs="Times New Roman"/>
          <w:sz w:val="24"/>
          <w:szCs w:val="24"/>
        </w:rPr>
        <w:t>Bazirati se na izradu aplikacija prema Javnim pozivima za dodjelu grant sredstava</w:t>
      </w:r>
      <w:r>
        <w:rPr>
          <w:rFonts w:ascii="Times New Roman" w:hAnsi="Times New Roman" w:cs="Times New Roman"/>
          <w:sz w:val="24"/>
          <w:szCs w:val="24"/>
        </w:rPr>
        <w:t xml:space="preserve"> za implementaciju projekata iz oblasti ruralnog razvoja i turizma.</w:t>
      </w:r>
    </w:p>
    <w:p w:rsidR="00EA61CC" w:rsidRDefault="00EA61CC" w:rsidP="001D1D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61CC" w:rsidRDefault="00EA61CC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4B" w:rsidRDefault="00D3194B" w:rsidP="002738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5FA" w:rsidRDefault="00D455FA" w:rsidP="001D1D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5FA" w:rsidRDefault="00D455FA" w:rsidP="001D1D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591" w:rsidRDefault="00445591" w:rsidP="003D122A">
      <w:pPr>
        <w:rPr>
          <w:rFonts w:ascii="Times New Roman" w:hAnsi="Times New Roman" w:cs="Times New Roman"/>
          <w:sz w:val="24"/>
          <w:szCs w:val="24"/>
        </w:rPr>
      </w:pPr>
    </w:p>
    <w:p w:rsidR="00FD141F" w:rsidRDefault="00FD141F" w:rsidP="003D122A">
      <w:pPr>
        <w:rPr>
          <w:rFonts w:ascii="Times New Roman" w:hAnsi="Times New Roman" w:cs="Times New Roman"/>
          <w:sz w:val="24"/>
          <w:szCs w:val="24"/>
        </w:rPr>
      </w:pPr>
    </w:p>
    <w:p w:rsidR="001D1DD7" w:rsidRDefault="001D1DD7" w:rsidP="003D122A">
      <w:pPr>
        <w:rPr>
          <w:rFonts w:ascii="Times New Roman" w:hAnsi="Times New Roman" w:cs="Times New Roman"/>
          <w:sz w:val="24"/>
          <w:szCs w:val="24"/>
        </w:rPr>
      </w:pPr>
    </w:p>
    <w:p w:rsidR="001D1DD7" w:rsidRDefault="004F2199" w:rsidP="003D1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Broj: </w:t>
      </w:r>
    </w:p>
    <w:p w:rsidR="00F83B2D" w:rsidRDefault="00F83B2D" w:rsidP="003D1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Datum:</w:t>
      </w:r>
    </w:p>
    <w:p w:rsidR="00F83B2D" w:rsidRDefault="00F83B2D" w:rsidP="003D122A">
      <w:pPr>
        <w:rPr>
          <w:rFonts w:ascii="Times New Roman" w:hAnsi="Times New Roman" w:cs="Times New Roman"/>
          <w:sz w:val="24"/>
          <w:szCs w:val="24"/>
        </w:rPr>
      </w:pPr>
    </w:p>
    <w:p w:rsidR="00F83B2D" w:rsidRDefault="00F83B2D" w:rsidP="003D122A">
      <w:pPr>
        <w:rPr>
          <w:rFonts w:ascii="Times New Roman" w:hAnsi="Times New Roman" w:cs="Times New Roman"/>
          <w:sz w:val="24"/>
          <w:szCs w:val="24"/>
        </w:rPr>
      </w:pPr>
    </w:p>
    <w:p w:rsidR="001D1DD7" w:rsidRDefault="001D1DD7" w:rsidP="003D122A">
      <w:pPr>
        <w:rPr>
          <w:rFonts w:ascii="Times New Roman" w:hAnsi="Times New Roman" w:cs="Times New Roman"/>
          <w:sz w:val="24"/>
          <w:szCs w:val="24"/>
        </w:rPr>
      </w:pPr>
    </w:p>
    <w:p w:rsidR="00854E0F" w:rsidRDefault="00854E0F" w:rsidP="003D122A">
      <w:pPr>
        <w:rPr>
          <w:b/>
        </w:rPr>
      </w:pPr>
    </w:p>
    <w:p w:rsidR="003D122A" w:rsidRDefault="003D122A" w:rsidP="003D122A">
      <w:pPr>
        <w:rPr>
          <w:rFonts w:ascii="Times New Roman" w:hAnsi="Times New Roman" w:cs="Times New Roman"/>
          <w:b/>
          <w:sz w:val="24"/>
          <w:szCs w:val="24"/>
        </w:rPr>
      </w:pPr>
      <w:r w:rsidRPr="00DE2D66">
        <w:rPr>
          <w:rFonts w:ascii="Times New Roman" w:hAnsi="Times New Roman" w:cs="Times New Roman"/>
          <w:b/>
          <w:sz w:val="24"/>
          <w:szCs w:val="24"/>
        </w:rPr>
        <w:t xml:space="preserve">Dostavljeno:                                               </w:t>
      </w:r>
      <w:r w:rsidR="00DE2D66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DE2D66">
        <w:rPr>
          <w:rFonts w:ascii="Times New Roman" w:hAnsi="Times New Roman" w:cs="Times New Roman"/>
          <w:b/>
          <w:sz w:val="24"/>
          <w:szCs w:val="24"/>
        </w:rPr>
        <w:t xml:space="preserve">  POMOĆNICA</w:t>
      </w:r>
      <w:r w:rsidR="00DE2D66" w:rsidRPr="00DE2D66">
        <w:rPr>
          <w:rFonts w:ascii="Times New Roman" w:hAnsi="Times New Roman" w:cs="Times New Roman"/>
          <w:b/>
          <w:sz w:val="24"/>
          <w:szCs w:val="24"/>
        </w:rPr>
        <w:t xml:space="preserve"> GRADO</w:t>
      </w:r>
      <w:r w:rsidR="00F83B2D">
        <w:rPr>
          <w:rFonts w:ascii="Times New Roman" w:hAnsi="Times New Roman" w:cs="Times New Roman"/>
          <w:b/>
          <w:sz w:val="24"/>
          <w:szCs w:val="24"/>
        </w:rPr>
        <w:t>NAČELNIKA</w:t>
      </w:r>
    </w:p>
    <w:p w:rsidR="00FD141F" w:rsidRPr="00DE2D66" w:rsidRDefault="00FD141F" w:rsidP="003D12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PO OVLAŠTENJU</w:t>
      </w:r>
    </w:p>
    <w:p w:rsidR="003D122A" w:rsidRPr="00DE2D66" w:rsidRDefault="00B6721B" w:rsidP="003D122A">
      <w:pPr>
        <w:rPr>
          <w:rFonts w:ascii="Times New Roman" w:hAnsi="Times New Roman" w:cs="Times New Roman"/>
          <w:sz w:val="24"/>
          <w:szCs w:val="24"/>
        </w:rPr>
      </w:pPr>
      <w:r w:rsidRPr="00DE2D6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</w:t>
      </w:r>
      <w:r w:rsidR="00DE2D6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D141F">
        <w:rPr>
          <w:rFonts w:ascii="Times New Roman" w:hAnsi="Times New Roman" w:cs="Times New Roman"/>
          <w:sz w:val="24"/>
          <w:szCs w:val="24"/>
        </w:rPr>
        <w:t>Suada Koljenović</w:t>
      </w:r>
      <w:r w:rsidR="003D122A" w:rsidRPr="00DE2D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3D122A" w:rsidRPr="00DE2D66" w:rsidRDefault="003D122A" w:rsidP="004427AD">
      <w:pPr>
        <w:numPr>
          <w:ilvl w:val="0"/>
          <w:numId w:val="4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DE2D66">
        <w:rPr>
          <w:rFonts w:ascii="Times New Roman" w:hAnsi="Times New Roman" w:cs="Times New Roman"/>
          <w:sz w:val="24"/>
          <w:szCs w:val="24"/>
        </w:rPr>
        <w:t>Naslovu</w:t>
      </w:r>
    </w:p>
    <w:p w:rsidR="003D122A" w:rsidRPr="00DE2D66" w:rsidRDefault="003D122A" w:rsidP="004427AD">
      <w:pPr>
        <w:numPr>
          <w:ilvl w:val="0"/>
          <w:numId w:val="4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DE2D66">
        <w:rPr>
          <w:rFonts w:ascii="Times New Roman" w:hAnsi="Times New Roman" w:cs="Times New Roman"/>
          <w:sz w:val="24"/>
          <w:szCs w:val="24"/>
        </w:rPr>
        <w:t>Evidencija</w:t>
      </w:r>
    </w:p>
    <w:p w:rsidR="003D122A" w:rsidRPr="00DE2D66" w:rsidRDefault="003D122A" w:rsidP="004427AD">
      <w:pPr>
        <w:numPr>
          <w:ilvl w:val="0"/>
          <w:numId w:val="4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DE2D66">
        <w:rPr>
          <w:rFonts w:ascii="Times New Roman" w:hAnsi="Times New Roman" w:cs="Times New Roman"/>
          <w:sz w:val="24"/>
          <w:szCs w:val="24"/>
        </w:rPr>
        <w:t>Arhiva</w:t>
      </w:r>
    </w:p>
    <w:p w:rsidR="00EA61CC" w:rsidRPr="00DE2D66" w:rsidRDefault="00EA61CC" w:rsidP="00EA61CC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0A72C0" w:rsidRPr="00DE2D66" w:rsidRDefault="000A72C0" w:rsidP="001D1D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1CC" w:rsidRPr="00854E0F" w:rsidRDefault="00EA61CC" w:rsidP="00EA61CC">
      <w:pPr>
        <w:suppressAutoHyphens/>
      </w:pPr>
    </w:p>
    <w:sectPr w:rsidR="00EA61CC" w:rsidRPr="00854E0F" w:rsidSect="00A2589E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BF9" w:rsidRDefault="00212BF9" w:rsidP="00B34F8B">
      <w:r>
        <w:separator/>
      </w:r>
    </w:p>
  </w:endnote>
  <w:endnote w:type="continuationSeparator" w:id="1">
    <w:p w:rsidR="00212BF9" w:rsidRDefault="00212BF9" w:rsidP="00B34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BF9" w:rsidRDefault="00212BF9" w:rsidP="00B34F8B">
      <w:r>
        <w:separator/>
      </w:r>
    </w:p>
  </w:footnote>
  <w:footnote w:type="continuationSeparator" w:id="1">
    <w:p w:rsidR="00212BF9" w:rsidRDefault="00212BF9" w:rsidP="00B34F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95C" w:rsidRPr="00730BD6" w:rsidRDefault="008D695C" w:rsidP="00730BD6">
    <w:pPr>
      <w:jc w:val="center"/>
      <w:rPr>
        <w:rFonts w:ascii="Times New Roman" w:hAnsi="Times New Roman" w:cs="Times New Roman"/>
        <w:sz w:val="16"/>
        <w:szCs w:val="16"/>
      </w:rPr>
    </w:pPr>
    <w:r w:rsidRPr="00730BD6">
      <w:rPr>
        <w:rFonts w:ascii="Times New Roman" w:hAnsi="Times New Roman" w:cs="Times New Roman"/>
        <w:sz w:val="16"/>
        <w:szCs w:val="16"/>
      </w:rPr>
      <w:t>Informacija o stanju poljoprivredne proizvodn</w:t>
    </w:r>
    <w:r>
      <w:rPr>
        <w:rFonts w:ascii="Times New Roman" w:hAnsi="Times New Roman" w:cs="Times New Roman"/>
        <w:sz w:val="16"/>
        <w:szCs w:val="16"/>
      </w:rPr>
      <w:t>je, realizovanim podrškama u 2022</w:t>
    </w:r>
    <w:r w:rsidRPr="00730BD6">
      <w:rPr>
        <w:rFonts w:ascii="Times New Roman" w:hAnsi="Times New Roman" w:cs="Times New Roman"/>
        <w:sz w:val="16"/>
        <w:szCs w:val="16"/>
      </w:rPr>
      <w:t>. godini i mjerama unaprijeđenja stanja u ovoj oblasti</w:t>
    </w:r>
  </w:p>
  <w:p w:rsidR="008D695C" w:rsidRDefault="008D695C" w:rsidP="00730BD6">
    <w:pPr>
      <w:jc w:val="center"/>
      <w:rPr>
        <w:sz w:val="40"/>
        <w:szCs w:val="40"/>
      </w:rPr>
    </w:pPr>
  </w:p>
  <w:p w:rsidR="008D695C" w:rsidRDefault="008D69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>
    <w:nsid w:val="03934F58"/>
    <w:multiLevelType w:val="hybridMultilevel"/>
    <w:tmpl w:val="390E4846"/>
    <w:lvl w:ilvl="0" w:tplc="F32227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BE6A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9013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7A62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D6C4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42F3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D836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0295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F8DA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D75859"/>
    <w:multiLevelType w:val="hybridMultilevel"/>
    <w:tmpl w:val="274CDF6C"/>
    <w:lvl w:ilvl="0" w:tplc="409634F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87556"/>
    <w:multiLevelType w:val="hybridMultilevel"/>
    <w:tmpl w:val="8E7A63A2"/>
    <w:lvl w:ilvl="0" w:tplc="1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2613525"/>
    <w:multiLevelType w:val="multilevel"/>
    <w:tmpl w:val="8BA838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4AC51E5"/>
    <w:multiLevelType w:val="hybridMultilevel"/>
    <w:tmpl w:val="0412796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62555"/>
    <w:multiLevelType w:val="hybridMultilevel"/>
    <w:tmpl w:val="C124FA22"/>
    <w:lvl w:ilvl="0" w:tplc="8C46D9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E47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C1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1AE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96C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02D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440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66A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008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EC534D7"/>
    <w:multiLevelType w:val="hybridMultilevel"/>
    <w:tmpl w:val="A0B6F16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F3ED4"/>
    <w:multiLevelType w:val="hybridMultilevel"/>
    <w:tmpl w:val="ECE0DBA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37879"/>
    <w:multiLevelType w:val="hybridMultilevel"/>
    <w:tmpl w:val="0F0E036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14ED4"/>
    <w:multiLevelType w:val="hybridMultilevel"/>
    <w:tmpl w:val="22F8DFE4"/>
    <w:lvl w:ilvl="0" w:tplc="1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000CF"/>
    <w:multiLevelType w:val="hybridMultilevel"/>
    <w:tmpl w:val="71288828"/>
    <w:lvl w:ilvl="0" w:tplc="E1B214CA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74BCD"/>
    <w:multiLevelType w:val="hybridMultilevel"/>
    <w:tmpl w:val="6CA6A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394B5E"/>
    <w:multiLevelType w:val="hybridMultilevel"/>
    <w:tmpl w:val="A6A4738A"/>
    <w:lvl w:ilvl="0" w:tplc="ED94EF5A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4"/>
        <w:szCs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9A7E66"/>
    <w:multiLevelType w:val="hybridMultilevel"/>
    <w:tmpl w:val="EA46091E"/>
    <w:lvl w:ilvl="0" w:tplc="141A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5">
    <w:nsid w:val="32AC2D0D"/>
    <w:multiLevelType w:val="multilevel"/>
    <w:tmpl w:val="32D6B8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2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76" w:hanging="1800"/>
      </w:pPr>
      <w:rPr>
        <w:rFonts w:hint="default"/>
      </w:rPr>
    </w:lvl>
  </w:abstractNum>
  <w:abstractNum w:abstractNumId="16">
    <w:nsid w:val="344873D9"/>
    <w:multiLevelType w:val="hybridMultilevel"/>
    <w:tmpl w:val="FEF81DFE"/>
    <w:lvl w:ilvl="0" w:tplc="409634FC">
      <w:start w:val="1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4FE3F00"/>
    <w:multiLevelType w:val="hybridMultilevel"/>
    <w:tmpl w:val="6890D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7B0BDC"/>
    <w:multiLevelType w:val="hybridMultilevel"/>
    <w:tmpl w:val="3572B372"/>
    <w:lvl w:ilvl="0" w:tplc="8F1476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220089"/>
    <w:multiLevelType w:val="multilevel"/>
    <w:tmpl w:val="7BE473E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46E6ED3"/>
    <w:multiLevelType w:val="hybridMultilevel"/>
    <w:tmpl w:val="196CBC2C"/>
    <w:lvl w:ilvl="0" w:tplc="141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1">
    <w:nsid w:val="44ED72EC"/>
    <w:multiLevelType w:val="hybridMultilevel"/>
    <w:tmpl w:val="93FA7E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323A27"/>
    <w:multiLevelType w:val="hybridMultilevel"/>
    <w:tmpl w:val="5644F84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0C499F"/>
    <w:multiLevelType w:val="multilevel"/>
    <w:tmpl w:val="982415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514F7CCD"/>
    <w:multiLevelType w:val="hybridMultilevel"/>
    <w:tmpl w:val="27122234"/>
    <w:lvl w:ilvl="0" w:tplc="BB1A47F2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8737A0"/>
    <w:multiLevelType w:val="hybridMultilevel"/>
    <w:tmpl w:val="50B23C8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C857B1"/>
    <w:multiLevelType w:val="multilevel"/>
    <w:tmpl w:val="DD326F5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7">
    <w:nsid w:val="61E8579C"/>
    <w:multiLevelType w:val="multilevel"/>
    <w:tmpl w:val="982415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62E93FE6"/>
    <w:multiLevelType w:val="multilevel"/>
    <w:tmpl w:val="F9E2F7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47E7537"/>
    <w:multiLevelType w:val="hybridMultilevel"/>
    <w:tmpl w:val="04E6553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4F1F45"/>
    <w:multiLevelType w:val="hybridMultilevel"/>
    <w:tmpl w:val="74C8A1A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AD7C02"/>
    <w:multiLevelType w:val="hybridMultilevel"/>
    <w:tmpl w:val="EC4CB88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022F8F"/>
    <w:multiLevelType w:val="multilevel"/>
    <w:tmpl w:val="47725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6C6701E5"/>
    <w:multiLevelType w:val="multilevel"/>
    <w:tmpl w:val="AE9E82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  <w:color w:val="auto"/>
      </w:rPr>
    </w:lvl>
  </w:abstractNum>
  <w:abstractNum w:abstractNumId="34">
    <w:nsid w:val="73B411FA"/>
    <w:multiLevelType w:val="hybridMultilevel"/>
    <w:tmpl w:val="CC1622D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5076EB"/>
    <w:multiLevelType w:val="hybridMultilevel"/>
    <w:tmpl w:val="947A9610"/>
    <w:lvl w:ilvl="0" w:tplc="409634F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3C3E2D"/>
    <w:multiLevelType w:val="multilevel"/>
    <w:tmpl w:val="2A4290F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9126D62"/>
    <w:multiLevelType w:val="hybridMultilevel"/>
    <w:tmpl w:val="2B68BDE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B83809"/>
    <w:multiLevelType w:val="hybridMultilevel"/>
    <w:tmpl w:val="D5F25FAE"/>
    <w:lvl w:ilvl="0" w:tplc="8F1476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8D20CC"/>
    <w:multiLevelType w:val="hybridMultilevel"/>
    <w:tmpl w:val="C4020A42"/>
    <w:lvl w:ilvl="0" w:tplc="141A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40">
    <w:nsid w:val="7EA717C7"/>
    <w:multiLevelType w:val="hybridMultilevel"/>
    <w:tmpl w:val="B984A7FC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5"/>
  </w:num>
  <w:num w:numId="3">
    <w:abstractNumId w:val="18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2"/>
  </w:num>
  <w:num w:numId="7">
    <w:abstractNumId w:val="24"/>
  </w:num>
  <w:num w:numId="8">
    <w:abstractNumId w:val="39"/>
  </w:num>
  <w:num w:numId="9">
    <w:abstractNumId w:val="14"/>
  </w:num>
  <w:num w:numId="10">
    <w:abstractNumId w:val="22"/>
  </w:num>
  <w:num w:numId="11">
    <w:abstractNumId w:val="40"/>
  </w:num>
  <w:num w:numId="12">
    <w:abstractNumId w:val="29"/>
  </w:num>
  <w:num w:numId="13">
    <w:abstractNumId w:val="9"/>
  </w:num>
  <w:num w:numId="14">
    <w:abstractNumId w:val="10"/>
  </w:num>
  <w:num w:numId="15">
    <w:abstractNumId w:val="16"/>
  </w:num>
  <w:num w:numId="16">
    <w:abstractNumId w:val="33"/>
  </w:num>
  <w:num w:numId="17">
    <w:abstractNumId w:val="5"/>
  </w:num>
  <w:num w:numId="18">
    <w:abstractNumId w:val="3"/>
  </w:num>
  <w:num w:numId="19">
    <w:abstractNumId w:val="25"/>
  </w:num>
  <w:num w:numId="20">
    <w:abstractNumId w:val="20"/>
  </w:num>
  <w:num w:numId="21">
    <w:abstractNumId w:val="11"/>
  </w:num>
  <w:num w:numId="22">
    <w:abstractNumId w:val="2"/>
  </w:num>
  <w:num w:numId="23">
    <w:abstractNumId w:val="13"/>
  </w:num>
  <w:num w:numId="24">
    <w:abstractNumId w:val="28"/>
  </w:num>
  <w:num w:numId="25">
    <w:abstractNumId w:val="26"/>
  </w:num>
  <w:num w:numId="26">
    <w:abstractNumId w:val="19"/>
  </w:num>
  <w:num w:numId="27">
    <w:abstractNumId w:val="27"/>
  </w:num>
  <w:num w:numId="28">
    <w:abstractNumId w:val="30"/>
  </w:num>
  <w:num w:numId="29">
    <w:abstractNumId w:val="34"/>
  </w:num>
  <w:num w:numId="30">
    <w:abstractNumId w:val="32"/>
  </w:num>
  <w:num w:numId="31">
    <w:abstractNumId w:val="15"/>
  </w:num>
  <w:num w:numId="32">
    <w:abstractNumId w:val="37"/>
  </w:num>
  <w:num w:numId="33">
    <w:abstractNumId w:val="6"/>
  </w:num>
  <w:num w:numId="34">
    <w:abstractNumId w:val="23"/>
  </w:num>
  <w:num w:numId="35">
    <w:abstractNumId w:val="0"/>
  </w:num>
  <w:num w:numId="36">
    <w:abstractNumId w:val="36"/>
  </w:num>
  <w:num w:numId="37">
    <w:abstractNumId w:val="1"/>
  </w:num>
  <w:num w:numId="38">
    <w:abstractNumId w:val="31"/>
  </w:num>
  <w:num w:numId="39">
    <w:abstractNumId w:val="7"/>
  </w:num>
  <w:num w:numId="40">
    <w:abstractNumId w:val="8"/>
  </w:num>
  <w:num w:numId="41">
    <w:abstractNumId w:val="3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260098"/>
  </w:hdrShapeDefaults>
  <w:footnotePr>
    <w:footnote w:id="0"/>
    <w:footnote w:id="1"/>
  </w:footnotePr>
  <w:endnotePr>
    <w:endnote w:id="0"/>
    <w:endnote w:id="1"/>
  </w:endnotePr>
  <w:compat/>
  <w:rsids>
    <w:rsidRoot w:val="00AF6183"/>
    <w:rsid w:val="00000A8D"/>
    <w:rsid w:val="00001272"/>
    <w:rsid w:val="00001DA7"/>
    <w:rsid w:val="00001F16"/>
    <w:rsid w:val="00002531"/>
    <w:rsid w:val="00003656"/>
    <w:rsid w:val="00003692"/>
    <w:rsid w:val="0000398F"/>
    <w:rsid w:val="00004A55"/>
    <w:rsid w:val="00005067"/>
    <w:rsid w:val="000055F4"/>
    <w:rsid w:val="0000579E"/>
    <w:rsid w:val="00006135"/>
    <w:rsid w:val="0000766A"/>
    <w:rsid w:val="0000776E"/>
    <w:rsid w:val="0000798A"/>
    <w:rsid w:val="00010B53"/>
    <w:rsid w:val="000133F6"/>
    <w:rsid w:val="00013936"/>
    <w:rsid w:val="00013C29"/>
    <w:rsid w:val="00013D53"/>
    <w:rsid w:val="00015A33"/>
    <w:rsid w:val="0001617D"/>
    <w:rsid w:val="00016224"/>
    <w:rsid w:val="000166D0"/>
    <w:rsid w:val="00016815"/>
    <w:rsid w:val="000170A0"/>
    <w:rsid w:val="00020DAD"/>
    <w:rsid w:val="0002348F"/>
    <w:rsid w:val="0002451D"/>
    <w:rsid w:val="00024605"/>
    <w:rsid w:val="0002477B"/>
    <w:rsid w:val="000247DD"/>
    <w:rsid w:val="00024A69"/>
    <w:rsid w:val="00024E7F"/>
    <w:rsid w:val="00024F3C"/>
    <w:rsid w:val="00025706"/>
    <w:rsid w:val="00025C57"/>
    <w:rsid w:val="00025CB4"/>
    <w:rsid w:val="0002619E"/>
    <w:rsid w:val="00027300"/>
    <w:rsid w:val="00030B81"/>
    <w:rsid w:val="00030D79"/>
    <w:rsid w:val="00031A8C"/>
    <w:rsid w:val="00031B6D"/>
    <w:rsid w:val="00031F2F"/>
    <w:rsid w:val="00032202"/>
    <w:rsid w:val="00033081"/>
    <w:rsid w:val="0003362E"/>
    <w:rsid w:val="000338FB"/>
    <w:rsid w:val="0003399E"/>
    <w:rsid w:val="00034333"/>
    <w:rsid w:val="00034FBB"/>
    <w:rsid w:val="00034FD6"/>
    <w:rsid w:val="00035D80"/>
    <w:rsid w:val="00036F2E"/>
    <w:rsid w:val="000376AD"/>
    <w:rsid w:val="00040B29"/>
    <w:rsid w:val="000410D4"/>
    <w:rsid w:val="00041100"/>
    <w:rsid w:val="000411AD"/>
    <w:rsid w:val="00041D0A"/>
    <w:rsid w:val="00042952"/>
    <w:rsid w:val="00043888"/>
    <w:rsid w:val="00045330"/>
    <w:rsid w:val="000457A8"/>
    <w:rsid w:val="00046517"/>
    <w:rsid w:val="00047503"/>
    <w:rsid w:val="00050235"/>
    <w:rsid w:val="00050751"/>
    <w:rsid w:val="00051DBE"/>
    <w:rsid w:val="000543E5"/>
    <w:rsid w:val="000547BD"/>
    <w:rsid w:val="00055249"/>
    <w:rsid w:val="000560BA"/>
    <w:rsid w:val="00056602"/>
    <w:rsid w:val="0005678D"/>
    <w:rsid w:val="00057632"/>
    <w:rsid w:val="00060678"/>
    <w:rsid w:val="00060CF3"/>
    <w:rsid w:val="0006123D"/>
    <w:rsid w:val="000612F6"/>
    <w:rsid w:val="00061D17"/>
    <w:rsid w:val="00061E01"/>
    <w:rsid w:val="00062893"/>
    <w:rsid w:val="000630D2"/>
    <w:rsid w:val="000637EA"/>
    <w:rsid w:val="00064079"/>
    <w:rsid w:val="00064BEC"/>
    <w:rsid w:val="00064D28"/>
    <w:rsid w:val="00064D2B"/>
    <w:rsid w:val="00065C22"/>
    <w:rsid w:val="0006647D"/>
    <w:rsid w:val="0006674C"/>
    <w:rsid w:val="00066837"/>
    <w:rsid w:val="00067FC9"/>
    <w:rsid w:val="000704A5"/>
    <w:rsid w:val="00070892"/>
    <w:rsid w:val="00070B6F"/>
    <w:rsid w:val="00070F09"/>
    <w:rsid w:val="000710D0"/>
    <w:rsid w:val="00071388"/>
    <w:rsid w:val="000737DD"/>
    <w:rsid w:val="000739F0"/>
    <w:rsid w:val="00074DF1"/>
    <w:rsid w:val="00075330"/>
    <w:rsid w:val="00075BB7"/>
    <w:rsid w:val="00075DF1"/>
    <w:rsid w:val="00076F13"/>
    <w:rsid w:val="0007758A"/>
    <w:rsid w:val="0007799A"/>
    <w:rsid w:val="00080991"/>
    <w:rsid w:val="00081561"/>
    <w:rsid w:val="00081E71"/>
    <w:rsid w:val="00082070"/>
    <w:rsid w:val="00082519"/>
    <w:rsid w:val="000829FC"/>
    <w:rsid w:val="00083267"/>
    <w:rsid w:val="00083ABB"/>
    <w:rsid w:val="00084580"/>
    <w:rsid w:val="00084CB4"/>
    <w:rsid w:val="0008543E"/>
    <w:rsid w:val="00085F68"/>
    <w:rsid w:val="00087853"/>
    <w:rsid w:val="00090AB6"/>
    <w:rsid w:val="00090AD4"/>
    <w:rsid w:val="00092A9E"/>
    <w:rsid w:val="00092F46"/>
    <w:rsid w:val="0009384E"/>
    <w:rsid w:val="000939CF"/>
    <w:rsid w:val="00094C79"/>
    <w:rsid w:val="00095355"/>
    <w:rsid w:val="00097254"/>
    <w:rsid w:val="000A018E"/>
    <w:rsid w:val="000A1243"/>
    <w:rsid w:val="000A1F6B"/>
    <w:rsid w:val="000A1FFD"/>
    <w:rsid w:val="000A2526"/>
    <w:rsid w:val="000A2912"/>
    <w:rsid w:val="000A2AC0"/>
    <w:rsid w:val="000A2B41"/>
    <w:rsid w:val="000A335A"/>
    <w:rsid w:val="000A3AEE"/>
    <w:rsid w:val="000A3E18"/>
    <w:rsid w:val="000A469C"/>
    <w:rsid w:val="000A4AD4"/>
    <w:rsid w:val="000A5D6F"/>
    <w:rsid w:val="000A5FC2"/>
    <w:rsid w:val="000A72C0"/>
    <w:rsid w:val="000A7F94"/>
    <w:rsid w:val="000B0649"/>
    <w:rsid w:val="000B16E6"/>
    <w:rsid w:val="000B2339"/>
    <w:rsid w:val="000B26BA"/>
    <w:rsid w:val="000B29A0"/>
    <w:rsid w:val="000B30DD"/>
    <w:rsid w:val="000B3C16"/>
    <w:rsid w:val="000B4841"/>
    <w:rsid w:val="000B48BA"/>
    <w:rsid w:val="000B4AA8"/>
    <w:rsid w:val="000B5491"/>
    <w:rsid w:val="000B622C"/>
    <w:rsid w:val="000B6AB9"/>
    <w:rsid w:val="000B7341"/>
    <w:rsid w:val="000B7AF5"/>
    <w:rsid w:val="000C0517"/>
    <w:rsid w:val="000C0B06"/>
    <w:rsid w:val="000C0BE6"/>
    <w:rsid w:val="000C128B"/>
    <w:rsid w:val="000C172D"/>
    <w:rsid w:val="000C1DFB"/>
    <w:rsid w:val="000C214A"/>
    <w:rsid w:val="000C23C3"/>
    <w:rsid w:val="000C2A16"/>
    <w:rsid w:val="000C2BEF"/>
    <w:rsid w:val="000C2E60"/>
    <w:rsid w:val="000C4A8F"/>
    <w:rsid w:val="000C4AF4"/>
    <w:rsid w:val="000C4BA7"/>
    <w:rsid w:val="000C5616"/>
    <w:rsid w:val="000C6296"/>
    <w:rsid w:val="000C63E3"/>
    <w:rsid w:val="000C683F"/>
    <w:rsid w:val="000C6C69"/>
    <w:rsid w:val="000C6E28"/>
    <w:rsid w:val="000C715A"/>
    <w:rsid w:val="000D009A"/>
    <w:rsid w:val="000D017F"/>
    <w:rsid w:val="000D06E8"/>
    <w:rsid w:val="000D0E6B"/>
    <w:rsid w:val="000D15FA"/>
    <w:rsid w:val="000D16B1"/>
    <w:rsid w:val="000D248C"/>
    <w:rsid w:val="000D2D5C"/>
    <w:rsid w:val="000D33AC"/>
    <w:rsid w:val="000D4EF1"/>
    <w:rsid w:val="000D514F"/>
    <w:rsid w:val="000D5281"/>
    <w:rsid w:val="000D6EA9"/>
    <w:rsid w:val="000D73D9"/>
    <w:rsid w:val="000D744E"/>
    <w:rsid w:val="000D779A"/>
    <w:rsid w:val="000E0A87"/>
    <w:rsid w:val="000E0B24"/>
    <w:rsid w:val="000E1785"/>
    <w:rsid w:val="000E1EEE"/>
    <w:rsid w:val="000E3477"/>
    <w:rsid w:val="000E3A63"/>
    <w:rsid w:val="000E3E96"/>
    <w:rsid w:val="000E3EA3"/>
    <w:rsid w:val="000E4F90"/>
    <w:rsid w:val="000E5BCF"/>
    <w:rsid w:val="000E6022"/>
    <w:rsid w:val="000E6053"/>
    <w:rsid w:val="000E71BE"/>
    <w:rsid w:val="000E757C"/>
    <w:rsid w:val="000E7969"/>
    <w:rsid w:val="000F07AB"/>
    <w:rsid w:val="000F0CBF"/>
    <w:rsid w:val="000F1920"/>
    <w:rsid w:val="000F3E21"/>
    <w:rsid w:val="000F473E"/>
    <w:rsid w:val="000F50A9"/>
    <w:rsid w:val="000F525D"/>
    <w:rsid w:val="000F53A3"/>
    <w:rsid w:val="000F62AC"/>
    <w:rsid w:val="000F6386"/>
    <w:rsid w:val="000F679A"/>
    <w:rsid w:val="000F7AAD"/>
    <w:rsid w:val="00100676"/>
    <w:rsid w:val="00100725"/>
    <w:rsid w:val="0010085C"/>
    <w:rsid w:val="00100A14"/>
    <w:rsid w:val="00100A9F"/>
    <w:rsid w:val="00100BAC"/>
    <w:rsid w:val="0010320D"/>
    <w:rsid w:val="0010363E"/>
    <w:rsid w:val="0010460D"/>
    <w:rsid w:val="0010467F"/>
    <w:rsid w:val="00105392"/>
    <w:rsid w:val="0010585E"/>
    <w:rsid w:val="00105DA4"/>
    <w:rsid w:val="00106317"/>
    <w:rsid w:val="0010702D"/>
    <w:rsid w:val="001070C8"/>
    <w:rsid w:val="00107856"/>
    <w:rsid w:val="00107F61"/>
    <w:rsid w:val="001105EC"/>
    <w:rsid w:val="00110946"/>
    <w:rsid w:val="00110B93"/>
    <w:rsid w:val="00111344"/>
    <w:rsid w:val="00111758"/>
    <w:rsid w:val="00112D1E"/>
    <w:rsid w:val="0011385A"/>
    <w:rsid w:val="001145A3"/>
    <w:rsid w:val="00114747"/>
    <w:rsid w:val="00114E86"/>
    <w:rsid w:val="001160E1"/>
    <w:rsid w:val="0011628A"/>
    <w:rsid w:val="00116425"/>
    <w:rsid w:val="00116EC5"/>
    <w:rsid w:val="001175F3"/>
    <w:rsid w:val="00117779"/>
    <w:rsid w:val="00117A01"/>
    <w:rsid w:val="00120227"/>
    <w:rsid w:val="0012036B"/>
    <w:rsid w:val="0012095E"/>
    <w:rsid w:val="0012302F"/>
    <w:rsid w:val="0012361C"/>
    <w:rsid w:val="00123EAF"/>
    <w:rsid w:val="0012508F"/>
    <w:rsid w:val="00125C27"/>
    <w:rsid w:val="001264E1"/>
    <w:rsid w:val="00126F70"/>
    <w:rsid w:val="00127763"/>
    <w:rsid w:val="00127838"/>
    <w:rsid w:val="00127A9A"/>
    <w:rsid w:val="00127B15"/>
    <w:rsid w:val="00127F35"/>
    <w:rsid w:val="001302FB"/>
    <w:rsid w:val="00130405"/>
    <w:rsid w:val="00130532"/>
    <w:rsid w:val="0013084E"/>
    <w:rsid w:val="0013086E"/>
    <w:rsid w:val="0013179D"/>
    <w:rsid w:val="00131801"/>
    <w:rsid w:val="00132618"/>
    <w:rsid w:val="001333B5"/>
    <w:rsid w:val="00134034"/>
    <w:rsid w:val="0013445D"/>
    <w:rsid w:val="00134841"/>
    <w:rsid w:val="00135636"/>
    <w:rsid w:val="0013564E"/>
    <w:rsid w:val="00136E2A"/>
    <w:rsid w:val="001407B9"/>
    <w:rsid w:val="00140F8F"/>
    <w:rsid w:val="00141175"/>
    <w:rsid w:val="00141759"/>
    <w:rsid w:val="00142F8C"/>
    <w:rsid w:val="001435BB"/>
    <w:rsid w:val="00143A24"/>
    <w:rsid w:val="00143D6E"/>
    <w:rsid w:val="00145871"/>
    <w:rsid w:val="00145CB2"/>
    <w:rsid w:val="0014692D"/>
    <w:rsid w:val="00147953"/>
    <w:rsid w:val="00147F59"/>
    <w:rsid w:val="00150377"/>
    <w:rsid w:val="00150591"/>
    <w:rsid w:val="0015124F"/>
    <w:rsid w:val="001513B5"/>
    <w:rsid w:val="00153565"/>
    <w:rsid w:val="00154852"/>
    <w:rsid w:val="00154C7E"/>
    <w:rsid w:val="00154E33"/>
    <w:rsid w:val="001555E0"/>
    <w:rsid w:val="00155BF9"/>
    <w:rsid w:val="00155C76"/>
    <w:rsid w:val="00156399"/>
    <w:rsid w:val="00156C42"/>
    <w:rsid w:val="00156FD5"/>
    <w:rsid w:val="0015794C"/>
    <w:rsid w:val="001606A2"/>
    <w:rsid w:val="00160AF1"/>
    <w:rsid w:val="00160CA6"/>
    <w:rsid w:val="0016145D"/>
    <w:rsid w:val="00163733"/>
    <w:rsid w:val="00163B19"/>
    <w:rsid w:val="001640F2"/>
    <w:rsid w:val="00164B00"/>
    <w:rsid w:val="00164F20"/>
    <w:rsid w:val="00165AF6"/>
    <w:rsid w:val="00165FB8"/>
    <w:rsid w:val="001677A2"/>
    <w:rsid w:val="00170C8D"/>
    <w:rsid w:val="0017212F"/>
    <w:rsid w:val="001739BF"/>
    <w:rsid w:val="00173BF6"/>
    <w:rsid w:val="00173E79"/>
    <w:rsid w:val="001743C7"/>
    <w:rsid w:val="00174B54"/>
    <w:rsid w:val="00175C26"/>
    <w:rsid w:val="00175CD9"/>
    <w:rsid w:val="00176B69"/>
    <w:rsid w:val="00180044"/>
    <w:rsid w:val="00180E6E"/>
    <w:rsid w:val="0018102D"/>
    <w:rsid w:val="00181A2F"/>
    <w:rsid w:val="00182004"/>
    <w:rsid w:val="001825F4"/>
    <w:rsid w:val="00182F06"/>
    <w:rsid w:val="001834F7"/>
    <w:rsid w:val="00183640"/>
    <w:rsid w:val="0018433E"/>
    <w:rsid w:val="00184577"/>
    <w:rsid w:val="00184D5B"/>
    <w:rsid w:val="00184E2B"/>
    <w:rsid w:val="0018503D"/>
    <w:rsid w:val="0018542F"/>
    <w:rsid w:val="00187260"/>
    <w:rsid w:val="00187F67"/>
    <w:rsid w:val="00187F93"/>
    <w:rsid w:val="0019020F"/>
    <w:rsid w:val="001902E4"/>
    <w:rsid w:val="001904A5"/>
    <w:rsid w:val="00190A57"/>
    <w:rsid w:val="00191336"/>
    <w:rsid w:val="001925DC"/>
    <w:rsid w:val="00192C66"/>
    <w:rsid w:val="00193268"/>
    <w:rsid w:val="001933E9"/>
    <w:rsid w:val="0019407E"/>
    <w:rsid w:val="00194DA4"/>
    <w:rsid w:val="001950A0"/>
    <w:rsid w:val="001953AF"/>
    <w:rsid w:val="00195E1C"/>
    <w:rsid w:val="00195EDE"/>
    <w:rsid w:val="00195F2A"/>
    <w:rsid w:val="00196052"/>
    <w:rsid w:val="00196161"/>
    <w:rsid w:val="00196CDC"/>
    <w:rsid w:val="001971FC"/>
    <w:rsid w:val="0019728B"/>
    <w:rsid w:val="001A0291"/>
    <w:rsid w:val="001A0B2A"/>
    <w:rsid w:val="001A1ED5"/>
    <w:rsid w:val="001A2127"/>
    <w:rsid w:val="001A2508"/>
    <w:rsid w:val="001A2812"/>
    <w:rsid w:val="001A3251"/>
    <w:rsid w:val="001A439B"/>
    <w:rsid w:val="001A4F02"/>
    <w:rsid w:val="001A5BBD"/>
    <w:rsid w:val="001A5E5F"/>
    <w:rsid w:val="001A6F68"/>
    <w:rsid w:val="001A71CB"/>
    <w:rsid w:val="001B088C"/>
    <w:rsid w:val="001B1F4B"/>
    <w:rsid w:val="001B2255"/>
    <w:rsid w:val="001B2B52"/>
    <w:rsid w:val="001B2BDD"/>
    <w:rsid w:val="001B31E3"/>
    <w:rsid w:val="001B3682"/>
    <w:rsid w:val="001B430B"/>
    <w:rsid w:val="001B4503"/>
    <w:rsid w:val="001B5D7A"/>
    <w:rsid w:val="001B65C2"/>
    <w:rsid w:val="001B7205"/>
    <w:rsid w:val="001C054C"/>
    <w:rsid w:val="001C081B"/>
    <w:rsid w:val="001C0CE3"/>
    <w:rsid w:val="001C0D15"/>
    <w:rsid w:val="001C0E7C"/>
    <w:rsid w:val="001C2691"/>
    <w:rsid w:val="001C32D9"/>
    <w:rsid w:val="001C3929"/>
    <w:rsid w:val="001C6284"/>
    <w:rsid w:val="001C64DB"/>
    <w:rsid w:val="001C6AC7"/>
    <w:rsid w:val="001C6EF0"/>
    <w:rsid w:val="001C7046"/>
    <w:rsid w:val="001C7202"/>
    <w:rsid w:val="001C7A5A"/>
    <w:rsid w:val="001D009C"/>
    <w:rsid w:val="001D10BE"/>
    <w:rsid w:val="001D1DD7"/>
    <w:rsid w:val="001D2CD8"/>
    <w:rsid w:val="001D3103"/>
    <w:rsid w:val="001D37EB"/>
    <w:rsid w:val="001D3A29"/>
    <w:rsid w:val="001D44EA"/>
    <w:rsid w:val="001D5033"/>
    <w:rsid w:val="001D66CB"/>
    <w:rsid w:val="001D67E9"/>
    <w:rsid w:val="001D6C26"/>
    <w:rsid w:val="001D7456"/>
    <w:rsid w:val="001D790B"/>
    <w:rsid w:val="001D7A66"/>
    <w:rsid w:val="001E0728"/>
    <w:rsid w:val="001E3173"/>
    <w:rsid w:val="001E3467"/>
    <w:rsid w:val="001E3BE9"/>
    <w:rsid w:val="001E404C"/>
    <w:rsid w:val="001E4289"/>
    <w:rsid w:val="001E429B"/>
    <w:rsid w:val="001E607E"/>
    <w:rsid w:val="001E7107"/>
    <w:rsid w:val="001F0CD5"/>
    <w:rsid w:val="001F134E"/>
    <w:rsid w:val="001F1528"/>
    <w:rsid w:val="001F1641"/>
    <w:rsid w:val="001F1686"/>
    <w:rsid w:val="001F1952"/>
    <w:rsid w:val="001F2022"/>
    <w:rsid w:val="001F276B"/>
    <w:rsid w:val="001F28DC"/>
    <w:rsid w:val="001F3845"/>
    <w:rsid w:val="001F3AC7"/>
    <w:rsid w:val="001F42EA"/>
    <w:rsid w:val="001F4A2C"/>
    <w:rsid w:val="001F4A32"/>
    <w:rsid w:val="001F4AB7"/>
    <w:rsid w:val="001F4DFB"/>
    <w:rsid w:val="001F5135"/>
    <w:rsid w:val="001F5A2D"/>
    <w:rsid w:val="001F5A34"/>
    <w:rsid w:val="001F6045"/>
    <w:rsid w:val="001F630A"/>
    <w:rsid w:val="001F77EF"/>
    <w:rsid w:val="0020066E"/>
    <w:rsid w:val="00202107"/>
    <w:rsid w:val="0020223E"/>
    <w:rsid w:val="00202DB3"/>
    <w:rsid w:val="0020311C"/>
    <w:rsid w:val="00203AD8"/>
    <w:rsid w:val="00203D23"/>
    <w:rsid w:val="00204318"/>
    <w:rsid w:val="002045D1"/>
    <w:rsid w:val="0020465D"/>
    <w:rsid w:val="00204F82"/>
    <w:rsid w:val="0020641D"/>
    <w:rsid w:val="00206963"/>
    <w:rsid w:val="00206ED3"/>
    <w:rsid w:val="00206EF5"/>
    <w:rsid w:val="00207040"/>
    <w:rsid w:val="0021009E"/>
    <w:rsid w:val="0021030A"/>
    <w:rsid w:val="00212BF9"/>
    <w:rsid w:val="00215031"/>
    <w:rsid w:val="00216060"/>
    <w:rsid w:val="00216E9E"/>
    <w:rsid w:val="002177A6"/>
    <w:rsid w:val="00220673"/>
    <w:rsid w:val="00220744"/>
    <w:rsid w:val="00220EC9"/>
    <w:rsid w:val="0022110B"/>
    <w:rsid w:val="0022173C"/>
    <w:rsid w:val="00221AB2"/>
    <w:rsid w:val="00222DA8"/>
    <w:rsid w:val="00223808"/>
    <w:rsid w:val="00223B0A"/>
    <w:rsid w:val="00224752"/>
    <w:rsid w:val="00224C11"/>
    <w:rsid w:val="00224CFD"/>
    <w:rsid w:val="00225B66"/>
    <w:rsid w:val="0022769C"/>
    <w:rsid w:val="00230626"/>
    <w:rsid w:val="002306C2"/>
    <w:rsid w:val="00230914"/>
    <w:rsid w:val="00230B9B"/>
    <w:rsid w:val="00230C7F"/>
    <w:rsid w:val="00232752"/>
    <w:rsid w:val="0023289B"/>
    <w:rsid w:val="00232A9C"/>
    <w:rsid w:val="00232D4E"/>
    <w:rsid w:val="0023346E"/>
    <w:rsid w:val="00233618"/>
    <w:rsid w:val="00233870"/>
    <w:rsid w:val="002345A0"/>
    <w:rsid w:val="00234E09"/>
    <w:rsid w:val="002354E9"/>
    <w:rsid w:val="002358C6"/>
    <w:rsid w:val="00236304"/>
    <w:rsid w:val="00237345"/>
    <w:rsid w:val="00237361"/>
    <w:rsid w:val="00237F84"/>
    <w:rsid w:val="00237FF2"/>
    <w:rsid w:val="002406B7"/>
    <w:rsid w:val="00240CFA"/>
    <w:rsid w:val="00241268"/>
    <w:rsid w:val="0024169C"/>
    <w:rsid w:val="00242EF7"/>
    <w:rsid w:val="00244115"/>
    <w:rsid w:val="002448C4"/>
    <w:rsid w:val="00244C17"/>
    <w:rsid w:val="00246B86"/>
    <w:rsid w:val="0024776D"/>
    <w:rsid w:val="00247883"/>
    <w:rsid w:val="002478E8"/>
    <w:rsid w:val="00247D70"/>
    <w:rsid w:val="002508D6"/>
    <w:rsid w:val="00250A6F"/>
    <w:rsid w:val="00250AB4"/>
    <w:rsid w:val="00250C42"/>
    <w:rsid w:val="00251ECE"/>
    <w:rsid w:val="0025259A"/>
    <w:rsid w:val="00252F2B"/>
    <w:rsid w:val="00253D4F"/>
    <w:rsid w:val="00254081"/>
    <w:rsid w:val="00254105"/>
    <w:rsid w:val="00254141"/>
    <w:rsid w:val="002542BB"/>
    <w:rsid w:val="00254848"/>
    <w:rsid w:val="0025527D"/>
    <w:rsid w:val="0025529B"/>
    <w:rsid w:val="00255699"/>
    <w:rsid w:val="00255893"/>
    <w:rsid w:val="00255E34"/>
    <w:rsid w:val="0025622C"/>
    <w:rsid w:val="00256C06"/>
    <w:rsid w:val="00257174"/>
    <w:rsid w:val="002571F7"/>
    <w:rsid w:val="0025720E"/>
    <w:rsid w:val="00261031"/>
    <w:rsid w:val="00261D41"/>
    <w:rsid w:val="0026206B"/>
    <w:rsid w:val="0026236A"/>
    <w:rsid w:val="002628B4"/>
    <w:rsid w:val="002656BC"/>
    <w:rsid w:val="0026610C"/>
    <w:rsid w:val="00267015"/>
    <w:rsid w:val="002675C2"/>
    <w:rsid w:val="00273120"/>
    <w:rsid w:val="00273439"/>
    <w:rsid w:val="00273805"/>
    <w:rsid w:val="0027479E"/>
    <w:rsid w:val="0027579C"/>
    <w:rsid w:val="00275878"/>
    <w:rsid w:val="00275CED"/>
    <w:rsid w:val="002762DC"/>
    <w:rsid w:val="0027728F"/>
    <w:rsid w:val="00280226"/>
    <w:rsid w:val="00280228"/>
    <w:rsid w:val="002803AB"/>
    <w:rsid w:val="0028045B"/>
    <w:rsid w:val="00281625"/>
    <w:rsid w:val="002821A2"/>
    <w:rsid w:val="00282294"/>
    <w:rsid w:val="00282490"/>
    <w:rsid w:val="002829E3"/>
    <w:rsid w:val="002834BB"/>
    <w:rsid w:val="002850C1"/>
    <w:rsid w:val="002850FF"/>
    <w:rsid w:val="00285B8C"/>
    <w:rsid w:val="00285DD3"/>
    <w:rsid w:val="00286B5C"/>
    <w:rsid w:val="00287316"/>
    <w:rsid w:val="00290FDF"/>
    <w:rsid w:val="00291745"/>
    <w:rsid w:val="0029195C"/>
    <w:rsid w:val="00292E18"/>
    <w:rsid w:val="00294219"/>
    <w:rsid w:val="00294CD0"/>
    <w:rsid w:val="0029504A"/>
    <w:rsid w:val="0029512A"/>
    <w:rsid w:val="00296769"/>
    <w:rsid w:val="00296B9E"/>
    <w:rsid w:val="002A0963"/>
    <w:rsid w:val="002A18E3"/>
    <w:rsid w:val="002A1CA4"/>
    <w:rsid w:val="002A2157"/>
    <w:rsid w:val="002A226E"/>
    <w:rsid w:val="002A2D30"/>
    <w:rsid w:val="002A2F94"/>
    <w:rsid w:val="002A3EF3"/>
    <w:rsid w:val="002A59B4"/>
    <w:rsid w:val="002A5B92"/>
    <w:rsid w:val="002A5F97"/>
    <w:rsid w:val="002A66F2"/>
    <w:rsid w:val="002A6BD0"/>
    <w:rsid w:val="002A7D50"/>
    <w:rsid w:val="002B0477"/>
    <w:rsid w:val="002B04C8"/>
    <w:rsid w:val="002B0679"/>
    <w:rsid w:val="002B1166"/>
    <w:rsid w:val="002B15BF"/>
    <w:rsid w:val="002B161F"/>
    <w:rsid w:val="002B2BB7"/>
    <w:rsid w:val="002B2C70"/>
    <w:rsid w:val="002B3C44"/>
    <w:rsid w:val="002B427A"/>
    <w:rsid w:val="002B4C81"/>
    <w:rsid w:val="002B53EF"/>
    <w:rsid w:val="002B607D"/>
    <w:rsid w:val="002B670B"/>
    <w:rsid w:val="002B6ABE"/>
    <w:rsid w:val="002B73D5"/>
    <w:rsid w:val="002B7722"/>
    <w:rsid w:val="002C0CF4"/>
    <w:rsid w:val="002C0FEF"/>
    <w:rsid w:val="002C133C"/>
    <w:rsid w:val="002C13DB"/>
    <w:rsid w:val="002C1AE0"/>
    <w:rsid w:val="002C235E"/>
    <w:rsid w:val="002C2B93"/>
    <w:rsid w:val="002C3181"/>
    <w:rsid w:val="002C3D83"/>
    <w:rsid w:val="002C430B"/>
    <w:rsid w:val="002C54AA"/>
    <w:rsid w:val="002C58BA"/>
    <w:rsid w:val="002C5AE1"/>
    <w:rsid w:val="002C6130"/>
    <w:rsid w:val="002C645E"/>
    <w:rsid w:val="002C64BE"/>
    <w:rsid w:val="002C6706"/>
    <w:rsid w:val="002C7056"/>
    <w:rsid w:val="002C74D7"/>
    <w:rsid w:val="002D1036"/>
    <w:rsid w:val="002D10C2"/>
    <w:rsid w:val="002D1A96"/>
    <w:rsid w:val="002D24E5"/>
    <w:rsid w:val="002D3761"/>
    <w:rsid w:val="002D4749"/>
    <w:rsid w:val="002D5507"/>
    <w:rsid w:val="002D57F6"/>
    <w:rsid w:val="002D631B"/>
    <w:rsid w:val="002D64AF"/>
    <w:rsid w:val="002D686A"/>
    <w:rsid w:val="002D6C82"/>
    <w:rsid w:val="002D6E96"/>
    <w:rsid w:val="002D7654"/>
    <w:rsid w:val="002D7774"/>
    <w:rsid w:val="002E0500"/>
    <w:rsid w:val="002E0E79"/>
    <w:rsid w:val="002E1B24"/>
    <w:rsid w:val="002E2386"/>
    <w:rsid w:val="002E2494"/>
    <w:rsid w:val="002E2B9F"/>
    <w:rsid w:val="002E303A"/>
    <w:rsid w:val="002E4016"/>
    <w:rsid w:val="002E4686"/>
    <w:rsid w:val="002E4793"/>
    <w:rsid w:val="002E4BEF"/>
    <w:rsid w:val="002E5643"/>
    <w:rsid w:val="002F01E0"/>
    <w:rsid w:val="002F0457"/>
    <w:rsid w:val="002F11A9"/>
    <w:rsid w:val="002F238D"/>
    <w:rsid w:val="002F2405"/>
    <w:rsid w:val="002F2560"/>
    <w:rsid w:val="002F2C47"/>
    <w:rsid w:val="002F3898"/>
    <w:rsid w:val="002F3BC7"/>
    <w:rsid w:val="002F4767"/>
    <w:rsid w:val="002F4EC0"/>
    <w:rsid w:val="002F50E7"/>
    <w:rsid w:val="002F5100"/>
    <w:rsid w:val="002F650A"/>
    <w:rsid w:val="002F6E3E"/>
    <w:rsid w:val="002F6EF0"/>
    <w:rsid w:val="002F7CF2"/>
    <w:rsid w:val="00300DC9"/>
    <w:rsid w:val="00300FC8"/>
    <w:rsid w:val="00301833"/>
    <w:rsid w:val="00301A5B"/>
    <w:rsid w:val="00301DD7"/>
    <w:rsid w:val="00301E18"/>
    <w:rsid w:val="00302194"/>
    <w:rsid w:val="003021E7"/>
    <w:rsid w:val="003024BA"/>
    <w:rsid w:val="00302A4A"/>
    <w:rsid w:val="00302D85"/>
    <w:rsid w:val="0030320A"/>
    <w:rsid w:val="003034E9"/>
    <w:rsid w:val="00304D5F"/>
    <w:rsid w:val="00304D9A"/>
    <w:rsid w:val="00305115"/>
    <w:rsid w:val="00305FE2"/>
    <w:rsid w:val="003069A1"/>
    <w:rsid w:val="00306BA0"/>
    <w:rsid w:val="00307310"/>
    <w:rsid w:val="003107B7"/>
    <w:rsid w:val="00311FA9"/>
    <w:rsid w:val="003127D1"/>
    <w:rsid w:val="0031297E"/>
    <w:rsid w:val="00312F09"/>
    <w:rsid w:val="003136BB"/>
    <w:rsid w:val="00313B3C"/>
    <w:rsid w:val="00313B4C"/>
    <w:rsid w:val="00313D95"/>
    <w:rsid w:val="00314E7D"/>
    <w:rsid w:val="00314E8B"/>
    <w:rsid w:val="00315308"/>
    <w:rsid w:val="00315ECD"/>
    <w:rsid w:val="0031601B"/>
    <w:rsid w:val="00316087"/>
    <w:rsid w:val="003167EC"/>
    <w:rsid w:val="00316810"/>
    <w:rsid w:val="00317393"/>
    <w:rsid w:val="00317B19"/>
    <w:rsid w:val="00317BF1"/>
    <w:rsid w:val="00320B54"/>
    <w:rsid w:val="003216DB"/>
    <w:rsid w:val="00321EC4"/>
    <w:rsid w:val="00323444"/>
    <w:rsid w:val="003235CF"/>
    <w:rsid w:val="00323B61"/>
    <w:rsid w:val="0032475F"/>
    <w:rsid w:val="00324C60"/>
    <w:rsid w:val="00325894"/>
    <w:rsid w:val="00325ED0"/>
    <w:rsid w:val="003264B4"/>
    <w:rsid w:val="00326521"/>
    <w:rsid w:val="003272A6"/>
    <w:rsid w:val="00327D16"/>
    <w:rsid w:val="003304AB"/>
    <w:rsid w:val="003312A1"/>
    <w:rsid w:val="00331682"/>
    <w:rsid w:val="0033173A"/>
    <w:rsid w:val="00331825"/>
    <w:rsid w:val="00331AA4"/>
    <w:rsid w:val="00331CAA"/>
    <w:rsid w:val="00332118"/>
    <w:rsid w:val="00332669"/>
    <w:rsid w:val="00332D1A"/>
    <w:rsid w:val="00333F28"/>
    <w:rsid w:val="00334252"/>
    <w:rsid w:val="00334BD5"/>
    <w:rsid w:val="00334C9D"/>
    <w:rsid w:val="00334E67"/>
    <w:rsid w:val="00334FA0"/>
    <w:rsid w:val="003353BB"/>
    <w:rsid w:val="003353C7"/>
    <w:rsid w:val="0033542D"/>
    <w:rsid w:val="003356EE"/>
    <w:rsid w:val="0033571E"/>
    <w:rsid w:val="00335DE6"/>
    <w:rsid w:val="00336708"/>
    <w:rsid w:val="00336787"/>
    <w:rsid w:val="0033690E"/>
    <w:rsid w:val="003369F9"/>
    <w:rsid w:val="00337287"/>
    <w:rsid w:val="003401CE"/>
    <w:rsid w:val="00340D56"/>
    <w:rsid w:val="00341126"/>
    <w:rsid w:val="00341259"/>
    <w:rsid w:val="003414CE"/>
    <w:rsid w:val="0034233C"/>
    <w:rsid w:val="00342BCF"/>
    <w:rsid w:val="00344083"/>
    <w:rsid w:val="0034410B"/>
    <w:rsid w:val="00344301"/>
    <w:rsid w:val="00344391"/>
    <w:rsid w:val="00344EA5"/>
    <w:rsid w:val="003453F6"/>
    <w:rsid w:val="00345425"/>
    <w:rsid w:val="00346284"/>
    <w:rsid w:val="003462EF"/>
    <w:rsid w:val="003478AC"/>
    <w:rsid w:val="00347BFE"/>
    <w:rsid w:val="00347EBD"/>
    <w:rsid w:val="0035039D"/>
    <w:rsid w:val="00351976"/>
    <w:rsid w:val="00351ECD"/>
    <w:rsid w:val="0035270D"/>
    <w:rsid w:val="00352C53"/>
    <w:rsid w:val="00353DE3"/>
    <w:rsid w:val="00353E78"/>
    <w:rsid w:val="00354EE0"/>
    <w:rsid w:val="003551FC"/>
    <w:rsid w:val="003555CB"/>
    <w:rsid w:val="0035657D"/>
    <w:rsid w:val="00357088"/>
    <w:rsid w:val="00357836"/>
    <w:rsid w:val="00357C44"/>
    <w:rsid w:val="00360024"/>
    <w:rsid w:val="003601B2"/>
    <w:rsid w:val="00360712"/>
    <w:rsid w:val="0036083F"/>
    <w:rsid w:val="00360891"/>
    <w:rsid w:val="00360ABB"/>
    <w:rsid w:val="003612C4"/>
    <w:rsid w:val="003620BE"/>
    <w:rsid w:val="003620E8"/>
    <w:rsid w:val="00363157"/>
    <w:rsid w:val="003634C2"/>
    <w:rsid w:val="003649F1"/>
    <w:rsid w:val="00364DE2"/>
    <w:rsid w:val="0036759B"/>
    <w:rsid w:val="003677AB"/>
    <w:rsid w:val="00370B32"/>
    <w:rsid w:val="0037122D"/>
    <w:rsid w:val="003718D1"/>
    <w:rsid w:val="0037197F"/>
    <w:rsid w:val="00372AF3"/>
    <w:rsid w:val="00373D80"/>
    <w:rsid w:val="00374154"/>
    <w:rsid w:val="003746A5"/>
    <w:rsid w:val="00374CAD"/>
    <w:rsid w:val="0037513C"/>
    <w:rsid w:val="0037607D"/>
    <w:rsid w:val="003773FD"/>
    <w:rsid w:val="00377812"/>
    <w:rsid w:val="00377838"/>
    <w:rsid w:val="0038043C"/>
    <w:rsid w:val="003804AC"/>
    <w:rsid w:val="00381202"/>
    <w:rsid w:val="00381BAF"/>
    <w:rsid w:val="00382363"/>
    <w:rsid w:val="0038355B"/>
    <w:rsid w:val="003838EA"/>
    <w:rsid w:val="00383C5D"/>
    <w:rsid w:val="00384120"/>
    <w:rsid w:val="003841AA"/>
    <w:rsid w:val="00384460"/>
    <w:rsid w:val="003847AE"/>
    <w:rsid w:val="003849F6"/>
    <w:rsid w:val="003863AC"/>
    <w:rsid w:val="00386691"/>
    <w:rsid w:val="00386A92"/>
    <w:rsid w:val="00387646"/>
    <w:rsid w:val="00387EBF"/>
    <w:rsid w:val="00390015"/>
    <w:rsid w:val="0039009E"/>
    <w:rsid w:val="003902F0"/>
    <w:rsid w:val="00390514"/>
    <w:rsid w:val="00390644"/>
    <w:rsid w:val="00390889"/>
    <w:rsid w:val="00393683"/>
    <w:rsid w:val="003945D9"/>
    <w:rsid w:val="00394C34"/>
    <w:rsid w:val="003959A8"/>
    <w:rsid w:val="00396241"/>
    <w:rsid w:val="003969F2"/>
    <w:rsid w:val="00396EAD"/>
    <w:rsid w:val="00397DE9"/>
    <w:rsid w:val="003A0A95"/>
    <w:rsid w:val="003A12F0"/>
    <w:rsid w:val="003A38C7"/>
    <w:rsid w:val="003A38C9"/>
    <w:rsid w:val="003A409D"/>
    <w:rsid w:val="003A4328"/>
    <w:rsid w:val="003A43D6"/>
    <w:rsid w:val="003A4CBE"/>
    <w:rsid w:val="003A5791"/>
    <w:rsid w:val="003A582E"/>
    <w:rsid w:val="003A5BCF"/>
    <w:rsid w:val="003A6110"/>
    <w:rsid w:val="003A644E"/>
    <w:rsid w:val="003A7068"/>
    <w:rsid w:val="003B08CB"/>
    <w:rsid w:val="003B1A8B"/>
    <w:rsid w:val="003B22F4"/>
    <w:rsid w:val="003B2FFB"/>
    <w:rsid w:val="003B3384"/>
    <w:rsid w:val="003B354E"/>
    <w:rsid w:val="003B42AE"/>
    <w:rsid w:val="003B4CF6"/>
    <w:rsid w:val="003B4FCF"/>
    <w:rsid w:val="003B5242"/>
    <w:rsid w:val="003B540A"/>
    <w:rsid w:val="003B5637"/>
    <w:rsid w:val="003B668B"/>
    <w:rsid w:val="003B6B1A"/>
    <w:rsid w:val="003B6C90"/>
    <w:rsid w:val="003C0D79"/>
    <w:rsid w:val="003C162E"/>
    <w:rsid w:val="003C1A25"/>
    <w:rsid w:val="003C1C8D"/>
    <w:rsid w:val="003C228F"/>
    <w:rsid w:val="003C3AFF"/>
    <w:rsid w:val="003C496E"/>
    <w:rsid w:val="003C7183"/>
    <w:rsid w:val="003C71D1"/>
    <w:rsid w:val="003C77FF"/>
    <w:rsid w:val="003C79E0"/>
    <w:rsid w:val="003C7CFC"/>
    <w:rsid w:val="003D001F"/>
    <w:rsid w:val="003D0273"/>
    <w:rsid w:val="003D122A"/>
    <w:rsid w:val="003D155C"/>
    <w:rsid w:val="003D1672"/>
    <w:rsid w:val="003D2019"/>
    <w:rsid w:val="003D2DDB"/>
    <w:rsid w:val="003D3706"/>
    <w:rsid w:val="003D3CC9"/>
    <w:rsid w:val="003D4230"/>
    <w:rsid w:val="003D45D6"/>
    <w:rsid w:val="003D4D19"/>
    <w:rsid w:val="003D4DE1"/>
    <w:rsid w:val="003D4F5D"/>
    <w:rsid w:val="003D65E4"/>
    <w:rsid w:val="003D6F76"/>
    <w:rsid w:val="003D6FAE"/>
    <w:rsid w:val="003D7F30"/>
    <w:rsid w:val="003E020B"/>
    <w:rsid w:val="003E0864"/>
    <w:rsid w:val="003E1AA9"/>
    <w:rsid w:val="003E2488"/>
    <w:rsid w:val="003E2939"/>
    <w:rsid w:val="003E2AD2"/>
    <w:rsid w:val="003E2F58"/>
    <w:rsid w:val="003E53D2"/>
    <w:rsid w:val="003E55CD"/>
    <w:rsid w:val="003E5824"/>
    <w:rsid w:val="003E67BD"/>
    <w:rsid w:val="003E6CCD"/>
    <w:rsid w:val="003E74D1"/>
    <w:rsid w:val="003F04D9"/>
    <w:rsid w:val="003F09D7"/>
    <w:rsid w:val="003F0BBB"/>
    <w:rsid w:val="003F13A7"/>
    <w:rsid w:val="003F450F"/>
    <w:rsid w:val="003F5A79"/>
    <w:rsid w:val="003F5B34"/>
    <w:rsid w:val="003F5C41"/>
    <w:rsid w:val="003F5EE2"/>
    <w:rsid w:val="003F64B6"/>
    <w:rsid w:val="003F6EBC"/>
    <w:rsid w:val="003F7584"/>
    <w:rsid w:val="003F7C87"/>
    <w:rsid w:val="00400A94"/>
    <w:rsid w:val="00400F15"/>
    <w:rsid w:val="00400F7C"/>
    <w:rsid w:val="004015F7"/>
    <w:rsid w:val="00402007"/>
    <w:rsid w:val="00402289"/>
    <w:rsid w:val="00404322"/>
    <w:rsid w:val="00405018"/>
    <w:rsid w:val="00407723"/>
    <w:rsid w:val="00410401"/>
    <w:rsid w:val="004114E9"/>
    <w:rsid w:val="00411E42"/>
    <w:rsid w:val="00411F61"/>
    <w:rsid w:val="004120BB"/>
    <w:rsid w:val="00412267"/>
    <w:rsid w:val="00412BE6"/>
    <w:rsid w:val="004133DB"/>
    <w:rsid w:val="0041419A"/>
    <w:rsid w:val="004148F7"/>
    <w:rsid w:val="00414E63"/>
    <w:rsid w:val="00415BE5"/>
    <w:rsid w:val="00416DE0"/>
    <w:rsid w:val="004173F5"/>
    <w:rsid w:val="0041740A"/>
    <w:rsid w:val="0042014A"/>
    <w:rsid w:val="004204FD"/>
    <w:rsid w:val="004209A7"/>
    <w:rsid w:val="00421202"/>
    <w:rsid w:val="004215A7"/>
    <w:rsid w:val="00421767"/>
    <w:rsid w:val="004218C2"/>
    <w:rsid w:val="00421C6D"/>
    <w:rsid w:val="00422DD2"/>
    <w:rsid w:val="0042436E"/>
    <w:rsid w:val="00424D34"/>
    <w:rsid w:val="0042522F"/>
    <w:rsid w:val="00426275"/>
    <w:rsid w:val="00426F58"/>
    <w:rsid w:val="00427562"/>
    <w:rsid w:val="004304FB"/>
    <w:rsid w:val="00431455"/>
    <w:rsid w:val="004326FC"/>
    <w:rsid w:val="004331FF"/>
    <w:rsid w:val="00433AFF"/>
    <w:rsid w:val="00434451"/>
    <w:rsid w:val="00434BD8"/>
    <w:rsid w:val="0043512F"/>
    <w:rsid w:val="00435500"/>
    <w:rsid w:val="00435AA6"/>
    <w:rsid w:val="00435C48"/>
    <w:rsid w:val="00436539"/>
    <w:rsid w:val="00437270"/>
    <w:rsid w:val="004401D4"/>
    <w:rsid w:val="00440423"/>
    <w:rsid w:val="00441504"/>
    <w:rsid w:val="00441C2C"/>
    <w:rsid w:val="00441CAF"/>
    <w:rsid w:val="00441F48"/>
    <w:rsid w:val="004427AD"/>
    <w:rsid w:val="0044296A"/>
    <w:rsid w:val="00443599"/>
    <w:rsid w:val="004436EE"/>
    <w:rsid w:val="00443775"/>
    <w:rsid w:val="004445C8"/>
    <w:rsid w:val="00445591"/>
    <w:rsid w:val="00445CFF"/>
    <w:rsid w:val="00446199"/>
    <w:rsid w:val="00446538"/>
    <w:rsid w:val="00446587"/>
    <w:rsid w:val="004476C6"/>
    <w:rsid w:val="00447966"/>
    <w:rsid w:val="00447E69"/>
    <w:rsid w:val="00450AAB"/>
    <w:rsid w:val="00451CCC"/>
    <w:rsid w:val="00452847"/>
    <w:rsid w:val="00452D68"/>
    <w:rsid w:val="004531A9"/>
    <w:rsid w:val="004533DD"/>
    <w:rsid w:val="00453890"/>
    <w:rsid w:val="00453F75"/>
    <w:rsid w:val="00454335"/>
    <w:rsid w:val="004544D8"/>
    <w:rsid w:val="00454961"/>
    <w:rsid w:val="00454CE0"/>
    <w:rsid w:val="00455653"/>
    <w:rsid w:val="00455B82"/>
    <w:rsid w:val="00455BF7"/>
    <w:rsid w:val="00455F31"/>
    <w:rsid w:val="00456912"/>
    <w:rsid w:val="0045699F"/>
    <w:rsid w:val="004569A5"/>
    <w:rsid w:val="00456F44"/>
    <w:rsid w:val="004573E2"/>
    <w:rsid w:val="004576ED"/>
    <w:rsid w:val="00461BF4"/>
    <w:rsid w:val="00462109"/>
    <w:rsid w:val="0046238E"/>
    <w:rsid w:val="00462A66"/>
    <w:rsid w:val="00462F60"/>
    <w:rsid w:val="0046307A"/>
    <w:rsid w:val="00463537"/>
    <w:rsid w:val="004635C8"/>
    <w:rsid w:val="00463DCF"/>
    <w:rsid w:val="00464F6F"/>
    <w:rsid w:val="00465009"/>
    <w:rsid w:val="00465999"/>
    <w:rsid w:val="00465F92"/>
    <w:rsid w:val="00466E7A"/>
    <w:rsid w:val="004675CE"/>
    <w:rsid w:val="00467A97"/>
    <w:rsid w:val="00470985"/>
    <w:rsid w:val="00470B1A"/>
    <w:rsid w:val="0047186A"/>
    <w:rsid w:val="00471883"/>
    <w:rsid w:val="00471887"/>
    <w:rsid w:val="004718D3"/>
    <w:rsid w:val="0047320D"/>
    <w:rsid w:val="0047342C"/>
    <w:rsid w:val="00473666"/>
    <w:rsid w:val="00473F63"/>
    <w:rsid w:val="004745EA"/>
    <w:rsid w:val="00474611"/>
    <w:rsid w:val="00475451"/>
    <w:rsid w:val="0047553D"/>
    <w:rsid w:val="00475DDE"/>
    <w:rsid w:val="00476F05"/>
    <w:rsid w:val="004778E2"/>
    <w:rsid w:val="0047790B"/>
    <w:rsid w:val="00477E50"/>
    <w:rsid w:val="004806DC"/>
    <w:rsid w:val="00482DC8"/>
    <w:rsid w:val="0048569B"/>
    <w:rsid w:val="00485BD1"/>
    <w:rsid w:val="00485D1E"/>
    <w:rsid w:val="00485F79"/>
    <w:rsid w:val="004865E4"/>
    <w:rsid w:val="0048691E"/>
    <w:rsid w:val="00487B0D"/>
    <w:rsid w:val="004909FA"/>
    <w:rsid w:val="004913BD"/>
    <w:rsid w:val="00491C24"/>
    <w:rsid w:val="00491E37"/>
    <w:rsid w:val="00491F6F"/>
    <w:rsid w:val="004927D0"/>
    <w:rsid w:val="00492CC7"/>
    <w:rsid w:val="00494297"/>
    <w:rsid w:val="004949A4"/>
    <w:rsid w:val="00494F98"/>
    <w:rsid w:val="00495163"/>
    <w:rsid w:val="0049648B"/>
    <w:rsid w:val="004965DE"/>
    <w:rsid w:val="00496C32"/>
    <w:rsid w:val="00496E8E"/>
    <w:rsid w:val="00497342"/>
    <w:rsid w:val="00497B3C"/>
    <w:rsid w:val="004A03D1"/>
    <w:rsid w:val="004A09D1"/>
    <w:rsid w:val="004A1853"/>
    <w:rsid w:val="004A1ABE"/>
    <w:rsid w:val="004A1FCD"/>
    <w:rsid w:val="004A39BB"/>
    <w:rsid w:val="004A4900"/>
    <w:rsid w:val="004A5343"/>
    <w:rsid w:val="004A542C"/>
    <w:rsid w:val="004A6994"/>
    <w:rsid w:val="004A70D0"/>
    <w:rsid w:val="004B0196"/>
    <w:rsid w:val="004B02D6"/>
    <w:rsid w:val="004B05DE"/>
    <w:rsid w:val="004B09C8"/>
    <w:rsid w:val="004B0A16"/>
    <w:rsid w:val="004B1ECA"/>
    <w:rsid w:val="004B24BF"/>
    <w:rsid w:val="004B2527"/>
    <w:rsid w:val="004B2727"/>
    <w:rsid w:val="004B2AA6"/>
    <w:rsid w:val="004B3026"/>
    <w:rsid w:val="004B38E0"/>
    <w:rsid w:val="004B4432"/>
    <w:rsid w:val="004B4BBE"/>
    <w:rsid w:val="004B5C0A"/>
    <w:rsid w:val="004B5D95"/>
    <w:rsid w:val="004B5FF1"/>
    <w:rsid w:val="004B6998"/>
    <w:rsid w:val="004B707F"/>
    <w:rsid w:val="004B7E1B"/>
    <w:rsid w:val="004C0CF7"/>
    <w:rsid w:val="004C2792"/>
    <w:rsid w:val="004C4B18"/>
    <w:rsid w:val="004C4FFB"/>
    <w:rsid w:val="004C5212"/>
    <w:rsid w:val="004C55F2"/>
    <w:rsid w:val="004C5AB1"/>
    <w:rsid w:val="004C5BDF"/>
    <w:rsid w:val="004C638E"/>
    <w:rsid w:val="004C6FA1"/>
    <w:rsid w:val="004C7190"/>
    <w:rsid w:val="004C7326"/>
    <w:rsid w:val="004D0A59"/>
    <w:rsid w:val="004D0FD2"/>
    <w:rsid w:val="004D14F1"/>
    <w:rsid w:val="004D1667"/>
    <w:rsid w:val="004D2867"/>
    <w:rsid w:val="004D2961"/>
    <w:rsid w:val="004D2A7E"/>
    <w:rsid w:val="004D3A30"/>
    <w:rsid w:val="004D3DEB"/>
    <w:rsid w:val="004D3E1C"/>
    <w:rsid w:val="004D40B4"/>
    <w:rsid w:val="004D4929"/>
    <w:rsid w:val="004D6C6A"/>
    <w:rsid w:val="004D7BA0"/>
    <w:rsid w:val="004E091E"/>
    <w:rsid w:val="004E2049"/>
    <w:rsid w:val="004E211E"/>
    <w:rsid w:val="004E2DB4"/>
    <w:rsid w:val="004E4AC2"/>
    <w:rsid w:val="004E4C1F"/>
    <w:rsid w:val="004E4DD0"/>
    <w:rsid w:val="004E61B7"/>
    <w:rsid w:val="004E6CDB"/>
    <w:rsid w:val="004E6D80"/>
    <w:rsid w:val="004E7254"/>
    <w:rsid w:val="004F03FD"/>
    <w:rsid w:val="004F0DA6"/>
    <w:rsid w:val="004F0DCA"/>
    <w:rsid w:val="004F0F31"/>
    <w:rsid w:val="004F0FAD"/>
    <w:rsid w:val="004F1CAF"/>
    <w:rsid w:val="004F1DCA"/>
    <w:rsid w:val="004F2199"/>
    <w:rsid w:val="004F2C08"/>
    <w:rsid w:val="004F2C32"/>
    <w:rsid w:val="004F4163"/>
    <w:rsid w:val="004F573F"/>
    <w:rsid w:val="004F58BD"/>
    <w:rsid w:val="004F5D36"/>
    <w:rsid w:val="004F6082"/>
    <w:rsid w:val="004F65CC"/>
    <w:rsid w:val="004F6602"/>
    <w:rsid w:val="004F72FC"/>
    <w:rsid w:val="004F7BBB"/>
    <w:rsid w:val="00500F60"/>
    <w:rsid w:val="00500FDE"/>
    <w:rsid w:val="005026D3"/>
    <w:rsid w:val="00503B4E"/>
    <w:rsid w:val="00503BF9"/>
    <w:rsid w:val="00504169"/>
    <w:rsid w:val="00505542"/>
    <w:rsid w:val="005057F3"/>
    <w:rsid w:val="00505D68"/>
    <w:rsid w:val="005072AE"/>
    <w:rsid w:val="00507C69"/>
    <w:rsid w:val="0051137D"/>
    <w:rsid w:val="00512D51"/>
    <w:rsid w:val="00512FF4"/>
    <w:rsid w:val="00513916"/>
    <w:rsid w:val="00514B83"/>
    <w:rsid w:val="005157ED"/>
    <w:rsid w:val="005161D8"/>
    <w:rsid w:val="00516223"/>
    <w:rsid w:val="00516494"/>
    <w:rsid w:val="00516AE4"/>
    <w:rsid w:val="00516DC7"/>
    <w:rsid w:val="00517909"/>
    <w:rsid w:val="005200D9"/>
    <w:rsid w:val="0052060F"/>
    <w:rsid w:val="0052090E"/>
    <w:rsid w:val="005210A1"/>
    <w:rsid w:val="00521E26"/>
    <w:rsid w:val="00522A12"/>
    <w:rsid w:val="00522B4F"/>
    <w:rsid w:val="005246E8"/>
    <w:rsid w:val="00524B11"/>
    <w:rsid w:val="00524BB4"/>
    <w:rsid w:val="005251B8"/>
    <w:rsid w:val="00525221"/>
    <w:rsid w:val="005274BC"/>
    <w:rsid w:val="005303CA"/>
    <w:rsid w:val="0053072C"/>
    <w:rsid w:val="0053261B"/>
    <w:rsid w:val="0053263B"/>
    <w:rsid w:val="00532793"/>
    <w:rsid w:val="0053432B"/>
    <w:rsid w:val="0053437E"/>
    <w:rsid w:val="00534825"/>
    <w:rsid w:val="00534B84"/>
    <w:rsid w:val="00534D86"/>
    <w:rsid w:val="00535703"/>
    <w:rsid w:val="00537416"/>
    <w:rsid w:val="005378B6"/>
    <w:rsid w:val="00540400"/>
    <w:rsid w:val="00541097"/>
    <w:rsid w:val="00541638"/>
    <w:rsid w:val="00542A82"/>
    <w:rsid w:val="00542A86"/>
    <w:rsid w:val="00542D4B"/>
    <w:rsid w:val="00543BEE"/>
    <w:rsid w:val="00544556"/>
    <w:rsid w:val="0054469C"/>
    <w:rsid w:val="00545496"/>
    <w:rsid w:val="005456D6"/>
    <w:rsid w:val="00545893"/>
    <w:rsid w:val="00546C88"/>
    <w:rsid w:val="0054772B"/>
    <w:rsid w:val="00547B3B"/>
    <w:rsid w:val="00550165"/>
    <w:rsid w:val="0055037B"/>
    <w:rsid w:val="00550AF4"/>
    <w:rsid w:val="00550AFF"/>
    <w:rsid w:val="005510A4"/>
    <w:rsid w:val="00551233"/>
    <w:rsid w:val="005516D8"/>
    <w:rsid w:val="00551701"/>
    <w:rsid w:val="00551DCE"/>
    <w:rsid w:val="00552169"/>
    <w:rsid w:val="00552C4A"/>
    <w:rsid w:val="00552EDA"/>
    <w:rsid w:val="00553009"/>
    <w:rsid w:val="00553349"/>
    <w:rsid w:val="00553A14"/>
    <w:rsid w:val="00553C96"/>
    <w:rsid w:val="0055492D"/>
    <w:rsid w:val="00554B22"/>
    <w:rsid w:val="00554EAA"/>
    <w:rsid w:val="0055584E"/>
    <w:rsid w:val="0055598D"/>
    <w:rsid w:val="00555A45"/>
    <w:rsid w:val="00555D0F"/>
    <w:rsid w:val="005560BE"/>
    <w:rsid w:val="0055654D"/>
    <w:rsid w:val="00556993"/>
    <w:rsid w:val="00557540"/>
    <w:rsid w:val="00557675"/>
    <w:rsid w:val="00557FF9"/>
    <w:rsid w:val="0056065E"/>
    <w:rsid w:val="00560A0B"/>
    <w:rsid w:val="00561DAC"/>
    <w:rsid w:val="0056220A"/>
    <w:rsid w:val="00562FD5"/>
    <w:rsid w:val="00563195"/>
    <w:rsid w:val="005634F6"/>
    <w:rsid w:val="00563D8D"/>
    <w:rsid w:val="00563E24"/>
    <w:rsid w:val="0056405E"/>
    <w:rsid w:val="00565887"/>
    <w:rsid w:val="00565E90"/>
    <w:rsid w:val="00565EC6"/>
    <w:rsid w:val="0056604D"/>
    <w:rsid w:val="00566A90"/>
    <w:rsid w:val="00566D32"/>
    <w:rsid w:val="00566F71"/>
    <w:rsid w:val="00567A6F"/>
    <w:rsid w:val="0057114B"/>
    <w:rsid w:val="005711BC"/>
    <w:rsid w:val="00571780"/>
    <w:rsid w:val="00571AAC"/>
    <w:rsid w:val="00571B93"/>
    <w:rsid w:val="00571F44"/>
    <w:rsid w:val="00572BB6"/>
    <w:rsid w:val="00572D80"/>
    <w:rsid w:val="00574071"/>
    <w:rsid w:val="0057420E"/>
    <w:rsid w:val="005742AE"/>
    <w:rsid w:val="00575E74"/>
    <w:rsid w:val="00576467"/>
    <w:rsid w:val="005765F9"/>
    <w:rsid w:val="00576B09"/>
    <w:rsid w:val="00576CE7"/>
    <w:rsid w:val="00580392"/>
    <w:rsid w:val="00580A0D"/>
    <w:rsid w:val="00582198"/>
    <w:rsid w:val="00582B4C"/>
    <w:rsid w:val="0058356E"/>
    <w:rsid w:val="00583585"/>
    <w:rsid w:val="00584796"/>
    <w:rsid w:val="00585324"/>
    <w:rsid w:val="005857B5"/>
    <w:rsid w:val="00585D36"/>
    <w:rsid w:val="005873B5"/>
    <w:rsid w:val="005873D4"/>
    <w:rsid w:val="00590507"/>
    <w:rsid w:val="005906F5"/>
    <w:rsid w:val="005906FC"/>
    <w:rsid w:val="00590E04"/>
    <w:rsid w:val="00591335"/>
    <w:rsid w:val="0059179C"/>
    <w:rsid w:val="00591875"/>
    <w:rsid w:val="00592885"/>
    <w:rsid w:val="00592AEA"/>
    <w:rsid w:val="00593DFA"/>
    <w:rsid w:val="00594367"/>
    <w:rsid w:val="00595D26"/>
    <w:rsid w:val="0059683B"/>
    <w:rsid w:val="00596ADB"/>
    <w:rsid w:val="005A0769"/>
    <w:rsid w:val="005A0B03"/>
    <w:rsid w:val="005A0B7E"/>
    <w:rsid w:val="005A0CAA"/>
    <w:rsid w:val="005A0D5E"/>
    <w:rsid w:val="005A1B2B"/>
    <w:rsid w:val="005A238A"/>
    <w:rsid w:val="005A2527"/>
    <w:rsid w:val="005A2D10"/>
    <w:rsid w:val="005A32AD"/>
    <w:rsid w:val="005A3786"/>
    <w:rsid w:val="005A3FE1"/>
    <w:rsid w:val="005A4AB6"/>
    <w:rsid w:val="005A5EF3"/>
    <w:rsid w:val="005A6035"/>
    <w:rsid w:val="005A6113"/>
    <w:rsid w:val="005B0599"/>
    <w:rsid w:val="005B073B"/>
    <w:rsid w:val="005B0C57"/>
    <w:rsid w:val="005B14F3"/>
    <w:rsid w:val="005B1E65"/>
    <w:rsid w:val="005B1E75"/>
    <w:rsid w:val="005B253A"/>
    <w:rsid w:val="005B26B0"/>
    <w:rsid w:val="005B5048"/>
    <w:rsid w:val="005B77CA"/>
    <w:rsid w:val="005B788E"/>
    <w:rsid w:val="005C0EEB"/>
    <w:rsid w:val="005C1DAF"/>
    <w:rsid w:val="005C233A"/>
    <w:rsid w:val="005C25EC"/>
    <w:rsid w:val="005C2C61"/>
    <w:rsid w:val="005C3AB1"/>
    <w:rsid w:val="005C4733"/>
    <w:rsid w:val="005C528D"/>
    <w:rsid w:val="005C5340"/>
    <w:rsid w:val="005C5704"/>
    <w:rsid w:val="005C5B41"/>
    <w:rsid w:val="005C6C45"/>
    <w:rsid w:val="005C7B0D"/>
    <w:rsid w:val="005D069A"/>
    <w:rsid w:val="005D09DA"/>
    <w:rsid w:val="005D2155"/>
    <w:rsid w:val="005D3A6D"/>
    <w:rsid w:val="005D4262"/>
    <w:rsid w:val="005D4515"/>
    <w:rsid w:val="005D518C"/>
    <w:rsid w:val="005D5AA6"/>
    <w:rsid w:val="005D607A"/>
    <w:rsid w:val="005D6173"/>
    <w:rsid w:val="005D6476"/>
    <w:rsid w:val="005D6D0E"/>
    <w:rsid w:val="005D760B"/>
    <w:rsid w:val="005E2339"/>
    <w:rsid w:val="005E2702"/>
    <w:rsid w:val="005E3E8B"/>
    <w:rsid w:val="005E52FA"/>
    <w:rsid w:val="005E5FDA"/>
    <w:rsid w:val="005E631E"/>
    <w:rsid w:val="005E6607"/>
    <w:rsid w:val="005E667A"/>
    <w:rsid w:val="005E6763"/>
    <w:rsid w:val="005E6F92"/>
    <w:rsid w:val="005E7027"/>
    <w:rsid w:val="005E7F3C"/>
    <w:rsid w:val="005F034C"/>
    <w:rsid w:val="005F0681"/>
    <w:rsid w:val="005F1DB1"/>
    <w:rsid w:val="005F223D"/>
    <w:rsid w:val="005F295C"/>
    <w:rsid w:val="005F4696"/>
    <w:rsid w:val="005F590E"/>
    <w:rsid w:val="005F5AAC"/>
    <w:rsid w:val="005F623D"/>
    <w:rsid w:val="005F6C7D"/>
    <w:rsid w:val="005F71F5"/>
    <w:rsid w:val="0060051A"/>
    <w:rsid w:val="00600D82"/>
    <w:rsid w:val="00601053"/>
    <w:rsid w:val="0060127D"/>
    <w:rsid w:val="00601502"/>
    <w:rsid w:val="006034EF"/>
    <w:rsid w:val="00603527"/>
    <w:rsid w:val="006039A8"/>
    <w:rsid w:val="00604703"/>
    <w:rsid w:val="00604E9A"/>
    <w:rsid w:val="0060506B"/>
    <w:rsid w:val="00605B25"/>
    <w:rsid w:val="006060BC"/>
    <w:rsid w:val="0060731A"/>
    <w:rsid w:val="0060757B"/>
    <w:rsid w:val="006103B6"/>
    <w:rsid w:val="00610A19"/>
    <w:rsid w:val="00610DC2"/>
    <w:rsid w:val="00611B5A"/>
    <w:rsid w:val="00613157"/>
    <w:rsid w:val="0061352A"/>
    <w:rsid w:val="006135BE"/>
    <w:rsid w:val="00613AD0"/>
    <w:rsid w:val="00614FDD"/>
    <w:rsid w:val="00615000"/>
    <w:rsid w:val="0061516A"/>
    <w:rsid w:val="006154E2"/>
    <w:rsid w:val="00617052"/>
    <w:rsid w:val="00617AAF"/>
    <w:rsid w:val="00620052"/>
    <w:rsid w:val="00621A52"/>
    <w:rsid w:val="006224AA"/>
    <w:rsid w:val="00624262"/>
    <w:rsid w:val="0062469A"/>
    <w:rsid w:val="006248F5"/>
    <w:rsid w:val="006249E0"/>
    <w:rsid w:val="00625966"/>
    <w:rsid w:val="0062643D"/>
    <w:rsid w:val="00626CAD"/>
    <w:rsid w:val="00627932"/>
    <w:rsid w:val="00627B4B"/>
    <w:rsid w:val="006300D5"/>
    <w:rsid w:val="006301D5"/>
    <w:rsid w:val="00630B94"/>
    <w:rsid w:val="00630D38"/>
    <w:rsid w:val="00631658"/>
    <w:rsid w:val="006317A0"/>
    <w:rsid w:val="00632871"/>
    <w:rsid w:val="00632A52"/>
    <w:rsid w:val="00633479"/>
    <w:rsid w:val="00633801"/>
    <w:rsid w:val="00634C55"/>
    <w:rsid w:val="0063593B"/>
    <w:rsid w:val="00636CFC"/>
    <w:rsid w:val="00636F07"/>
    <w:rsid w:val="00637489"/>
    <w:rsid w:val="006401E9"/>
    <w:rsid w:val="00640BD8"/>
    <w:rsid w:val="006418D9"/>
    <w:rsid w:val="00642013"/>
    <w:rsid w:val="006432FE"/>
    <w:rsid w:val="0064433B"/>
    <w:rsid w:val="00644865"/>
    <w:rsid w:val="00644D1A"/>
    <w:rsid w:val="0064503C"/>
    <w:rsid w:val="00645738"/>
    <w:rsid w:val="00645A56"/>
    <w:rsid w:val="00645F4C"/>
    <w:rsid w:val="00645F9B"/>
    <w:rsid w:val="00646346"/>
    <w:rsid w:val="00646638"/>
    <w:rsid w:val="00646672"/>
    <w:rsid w:val="00647318"/>
    <w:rsid w:val="006474D9"/>
    <w:rsid w:val="00647817"/>
    <w:rsid w:val="006504D6"/>
    <w:rsid w:val="006513E0"/>
    <w:rsid w:val="00651A60"/>
    <w:rsid w:val="00651C10"/>
    <w:rsid w:val="00652902"/>
    <w:rsid w:val="00652CB9"/>
    <w:rsid w:val="00653427"/>
    <w:rsid w:val="00653441"/>
    <w:rsid w:val="00654593"/>
    <w:rsid w:val="0065459C"/>
    <w:rsid w:val="006546D9"/>
    <w:rsid w:val="0065510C"/>
    <w:rsid w:val="00656221"/>
    <w:rsid w:val="006568B9"/>
    <w:rsid w:val="00656975"/>
    <w:rsid w:val="00656CD8"/>
    <w:rsid w:val="00657911"/>
    <w:rsid w:val="00660698"/>
    <w:rsid w:val="006619B0"/>
    <w:rsid w:val="00661C08"/>
    <w:rsid w:val="00661CC0"/>
    <w:rsid w:val="00662BA2"/>
    <w:rsid w:val="006632A9"/>
    <w:rsid w:val="00664A39"/>
    <w:rsid w:val="00665A31"/>
    <w:rsid w:val="00666064"/>
    <w:rsid w:val="0066639A"/>
    <w:rsid w:val="0066652B"/>
    <w:rsid w:val="00666675"/>
    <w:rsid w:val="0066690F"/>
    <w:rsid w:val="00666A28"/>
    <w:rsid w:val="00667699"/>
    <w:rsid w:val="00667978"/>
    <w:rsid w:val="00670D38"/>
    <w:rsid w:val="006715DE"/>
    <w:rsid w:val="006726E1"/>
    <w:rsid w:val="00673518"/>
    <w:rsid w:val="00674198"/>
    <w:rsid w:val="00675069"/>
    <w:rsid w:val="00675C14"/>
    <w:rsid w:val="00675EB5"/>
    <w:rsid w:val="00676D56"/>
    <w:rsid w:val="00676F86"/>
    <w:rsid w:val="006773E1"/>
    <w:rsid w:val="0067779D"/>
    <w:rsid w:val="00677BCE"/>
    <w:rsid w:val="00677DDE"/>
    <w:rsid w:val="0068021F"/>
    <w:rsid w:val="00681A02"/>
    <w:rsid w:val="006821F3"/>
    <w:rsid w:val="0068272F"/>
    <w:rsid w:val="0068315A"/>
    <w:rsid w:val="0068368F"/>
    <w:rsid w:val="0068399D"/>
    <w:rsid w:val="00683DBC"/>
    <w:rsid w:val="0068494D"/>
    <w:rsid w:val="00685965"/>
    <w:rsid w:val="00685CAE"/>
    <w:rsid w:val="006868B5"/>
    <w:rsid w:val="0068696B"/>
    <w:rsid w:val="00686A2D"/>
    <w:rsid w:val="00687737"/>
    <w:rsid w:val="00687C3E"/>
    <w:rsid w:val="0069023F"/>
    <w:rsid w:val="00690EDD"/>
    <w:rsid w:val="0069165D"/>
    <w:rsid w:val="00691848"/>
    <w:rsid w:val="00691DDC"/>
    <w:rsid w:val="00692996"/>
    <w:rsid w:val="00692C70"/>
    <w:rsid w:val="0069307D"/>
    <w:rsid w:val="0069312B"/>
    <w:rsid w:val="006939B5"/>
    <w:rsid w:val="00693AD1"/>
    <w:rsid w:val="006941AF"/>
    <w:rsid w:val="00695648"/>
    <w:rsid w:val="00695925"/>
    <w:rsid w:val="006965AA"/>
    <w:rsid w:val="00697B63"/>
    <w:rsid w:val="00697D27"/>
    <w:rsid w:val="006A0B59"/>
    <w:rsid w:val="006A126F"/>
    <w:rsid w:val="006A1FBC"/>
    <w:rsid w:val="006A30A8"/>
    <w:rsid w:val="006A3494"/>
    <w:rsid w:val="006A371B"/>
    <w:rsid w:val="006A413A"/>
    <w:rsid w:val="006A4A8E"/>
    <w:rsid w:val="006A6164"/>
    <w:rsid w:val="006A6D58"/>
    <w:rsid w:val="006A703E"/>
    <w:rsid w:val="006A7297"/>
    <w:rsid w:val="006A78E7"/>
    <w:rsid w:val="006A7ACE"/>
    <w:rsid w:val="006B0006"/>
    <w:rsid w:val="006B00E5"/>
    <w:rsid w:val="006B0598"/>
    <w:rsid w:val="006B182E"/>
    <w:rsid w:val="006B1895"/>
    <w:rsid w:val="006B1F74"/>
    <w:rsid w:val="006B1FF9"/>
    <w:rsid w:val="006B2090"/>
    <w:rsid w:val="006B2D30"/>
    <w:rsid w:val="006B3CFE"/>
    <w:rsid w:val="006B5B8C"/>
    <w:rsid w:val="006B6C96"/>
    <w:rsid w:val="006B7389"/>
    <w:rsid w:val="006B7488"/>
    <w:rsid w:val="006C02F4"/>
    <w:rsid w:val="006C1349"/>
    <w:rsid w:val="006C213F"/>
    <w:rsid w:val="006C24C0"/>
    <w:rsid w:val="006C2866"/>
    <w:rsid w:val="006C3B60"/>
    <w:rsid w:val="006C426D"/>
    <w:rsid w:val="006C42E0"/>
    <w:rsid w:val="006C512E"/>
    <w:rsid w:val="006C52E1"/>
    <w:rsid w:val="006C5913"/>
    <w:rsid w:val="006C60B2"/>
    <w:rsid w:val="006C6134"/>
    <w:rsid w:val="006C6248"/>
    <w:rsid w:val="006C6A92"/>
    <w:rsid w:val="006C7FFC"/>
    <w:rsid w:val="006D0CD9"/>
    <w:rsid w:val="006D2CCE"/>
    <w:rsid w:val="006D44C2"/>
    <w:rsid w:val="006D470F"/>
    <w:rsid w:val="006D515B"/>
    <w:rsid w:val="006D55D2"/>
    <w:rsid w:val="006D5E63"/>
    <w:rsid w:val="006D6B50"/>
    <w:rsid w:val="006D7C74"/>
    <w:rsid w:val="006D7CF1"/>
    <w:rsid w:val="006D7E01"/>
    <w:rsid w:val="006E0994"/>
    <w:rsid w:val="006E1B39"/>
    <w:rsid w:val="006E2AC7"/>
    <w:rsid w:val="006E2BA6"/>
    <w:rsid w:val="006E3A06"/>
    <w:rsid w:val="006E4D00"/>
    <w:rsid w:val="006E5108"/>
    <w:rsid w:val="006E5C2F"/>
    <w:rsid w:val="006E6C29"/>
    <w:rsid w:val="006E6D3B"/>
    <w:rsid w:val="006E706A"/>
    <w:rsid w:val="006E74B0"/>
    <w:rsid w:val="006E78B5"/>
    <w:rsid w:val="006E78CC"/>
    <w:rsid w:val="006E7B3B"/>
    <w:rsid w:val="006F0C43"/>
    <w:rsid w:val="006F135A"/>
    <w:rsid w:val="006F1395"/>
    <w:rsid w:val="006F1827"/>
    <w:rsid w:val="006F20E2"/>
    <w:rsid w:val="006F2F1D"/>
    <w:rsid w:val="006F304F"/>
    <w:rsid w:val="006F3196"/>
    <w:rsid w:val="006F3481"/>
    <w:rsid w:val="006F3E13"/>
    <w:rsid w:val="006F4442"/>
    <w:rsid w:val="006F461C"/>
    <w:rsid w:val="006F4876"/>
    <w:rsid w:val="006F4D3D"/>
    <w:rsid w:val="006F5B05"/>
    <w:rsid w:val="006F5D95"/>
    <w:rsid w:val="006F60E6"/>
    <w:rsid w:val="006F61F7"/>
    <w:rsid w:val="006F681C"/>
    <w:rsid w:val="006F6AA4"/>
    <w:rsid w:val="006F6BCC"/>
    <w:rsid w:val="006F7C2C"/>
    <w:rsid w:val="00700209"/>
    <w:rsid w:val="007004B0"/>
    <w:rsid w:val="00703834"/>
    <w:rsid w:val="00703B74"/>
    <w:rsid w:val="00703F58"/>
    <w:rsid w:val="0070476B"/>
    <w:rsid w:val="00704A7C"/>
    <w:rsid w:val="007062FA"/>
    <w:rsid w:val="00706B01"/>
    <w:rsid w:val="007072BE"/>
    <w:rsid w:val="00707474"/>
    <w:rsid w:val="00707548"/>
    <w:rsid w:val="00710194"/>
    <w:rsid w:val="007102FF"/>
    <w:rsid w:val="007108A9"/>
    <w:rsid w:val="00710AF7"/>
    <w:rsid w:val="00711558"/>
    <w:rsid w:val="007122AE"/>
    <w:rsid w:val="007122BA"/>
    <w:rsid w:val="00712906"/>
    <w:rsid w:val="007129F4"/>
    <w:rsid w:val="00713B43"/>
    <w:rsid w:val="00714B45"/>
    <w:rsid w:val="007160B0"/>
    <w:rsid w:val="00716380"/>
    <w:rsid w:val="00716D87"/>
    <w:rsid w:val="007177E4"/>
    <w:rsid w:val="00720909"/>
    <w:rsid w:val="00720A07"/>
    <w:rsid w:val="00721EF1"/>
    <w:rsid w:val="0072263E"/>
    <w:rsid w:val="007229A4"/>
    <w:rsid w:val="00722BFC"/>
    <w:rsid w:val="00723A72"/>
    <w:rsid w:val="007244C0"/>
    <w:rsid w:val="007244FE"/>
    <w:rsid w:val="0072459F"/>
    <w:rsid w:val="00724DE0"/>
    <w:rsid w:val="00725121"/>
    <w:rsid w:val="00725A15"/>
    <w:rsid w:val="007261F5"/>
    <w:rsid w:val="00727E39"/>
    <w:rsid w:val="0073048E"/>
    <w:rsid w:val="0073049C"/>
    <w:rsid w:val="00730BD6"/>
    <w:rsid w:val="00730D0C"/>
    <w:rsid w:val="00731394"/>
    <w:rsid w:val="007313CD"/>
    <w:rsid w:val="00731600"/>
    <w:rsid w:val="00731B92"/>
    <w:rsid w:val="007320B5"/>
    <w:rsid w:val="007323BF"/>
    <w:rsid w:val="0073248F"/>
    <w:rsid w:val="00732894"/>
    <w:rsid w:val="00732E21"/>
    <w:rsid w:val="007334AD"/>
    <w:rsid w:val="007338EC"/>
    <w:rsid w:val="007345F9"/>
    <w:rsid w:val="007346E0"/>
    <w:rsid w:val="00735F25"/>
    <w:rsid w:val="00735F95"/>
    <w:rsid w:val="00737209"/>
    <w:rsid w:val="007402EE"/>
    <w:rsid w:val="007415C5"/>
    <w:rsid w:val="0074185C"/>
    <w:rsid w:val="00741B23"/>
    <w:rsid w:val="007438F7"/>
    <w:rsid w:val="00743958"/>
    <w:rsid w:val="00744A1E"/>
    <w:rsid w:val="00745026"/>
    <w:rsid w:val="00745196"/>
    <w:rsid w:val="007455D0"/>
    <w:rsid w:val="007456DE"/>
    <w:rsid w:val="00746083"/>
    <w:rsid w:val="007472BA"/>
    <w:rsid w:val="00747B03"/>
    <w:rsid w:val="00747B44"/>
    <w:rsid w:val="00747D2B"/>
    <w:rsid w:val="00750074"/>
    <w:rsid w:val="00750F7A"/>
    <w:rsid w:val="00751A41"/>
    <w:rsid w:val="00751EA7"/>
    <w:rsid w:val="00751F3C"/>
    <w:rsid w:val="00752386"/>
    <w:rsid w:val="0075342E"/>
    <w:rsid w:val="00753467"/>
    <w:rsid w:val="00753545"/>
    <w:rsid w:val="00754914"/>
    <w:rsid w:val="00755ACD"/>
    <w:rsid w:val="00755DE9"/>
    <w:rsid w:val="00757265"/>
    <w:rsid w:val="00757C3F"/>
    <w:rsid w:val="00761030"/>
    <w:rsid w:val="00761566"/>
    <w:rsid w:val="0076181E"/>
    <w:rsid w:val="00761F59"/>
    <w:rsid w:val="00762396"/>
    <w:rsid w:val="00762715"/>
    <w:rsid w:val="00762D49"/>
    <w:rsid w:val="0076395C"/>
    <w:rsid w:val="00764532"/>
    <w:rsid w:val="0076491B"/>
    <w:rsid w:val="00764988"/>
    <w:rsid w:val="00765167"/>
    <w:rsid w:val="00765479"/>
    <w:rsid w:val="00766E76"/>
    <w:rsid w:val="00767317"/>
    <w:rsid w:val="007674B6"/>
    <w:rsid w:val="0076784F"/>
    <w:rsid w:val="0077031C"/>
    <w:rsid w:val="007706D4"/>
    <w:rsid w:val="00771A30"/>
    <w:rsid w:val="00771C8E"/>
    <w:rsid w:val="00772D18"/>
    <w:rsid w:val="00772E46"/>
    <w:rsid w:val="007732A0"/>
    <w:rsid w:val="007735BB"/>
    <w:rsid w:val="007739E0"/>
    <w:rsid w:val="007743D8"/>
    <w:rsid w:val="007755D8"/>
    <w:rsid w:val="00775DD5"/>
    <w:rsid w:val="00775FC5"/>
    <w:rsid w:val="0077630B"/>
    <w:rsid w:val="0077667A"/>
    <w:rsid w:val="00776CB3"/>
    <w:rsid w:val="00777104"/>
    <w:rsid w:val="0077716C"/>
    <w:rsid w:val="00777923"/>
    <w:rsid w:val="00777AB7"/>
    <w:rsid w:val="00780785"/>
    <w:rsid w:val="0078202A"/>
    <w:rsid w:val="007827AA"/>
    <w:rsid w:val="00782AB3"/>
    <w:rsid w:val="00783815"/>
    <w:rsid w:val="00786842"/>
    <w:rsid w:val="007868B8"/>
    <w:rsid w:val="007875DB"/>
    <w:rsid w:val="00787622"/>
    <w:rsid w:val="00787AC9"/>
    <w:rsid w:val="00787FBE"/>
    <w:rsid w:val="007925D1"/>
    <w:rsid w:val="0079410C"/>
    <w:rsid w:val="00794A59"/>
    <w:rsid w:val="00794E0A"/>
    <w:rsid w:val="00794EF7"/>
    <w:rsid w:val="00794F60"/>
    <w:rsid w:val="00795516"/>
    <w:rsid w:val="00795717"/>
    <w:rsid w:val="00795A20"/>
    <w:rsid w:val="00795EC0"/>
    <w:rsid w:val="00796185"/>
    <w:rsid w:val="00796274"/>
    <w:rsid w:val="0079649F"/>
    <w:rsid w:val="007964B6"/>
    <w:rsid w:val="007966D9"/>
    <w:rsid w:val="007978FA"/>
    <w:rsid w:val="007A09B6"/>
    <w:rsid w:val="007A1357"/>
    <w:rsid w:val="007A163C"/>
    <w:rsid w:val="007A19C4"/>
    <w:rsid w:val="007A20C5"/>
    <w:rsid w:val="007A353C"/>
    <w:rsid w:val="007A3E44"/>
    <w:rsid w:val="007A413F"/>
    <w:rsid w:val="007A42BA"/>
    <w:rsid w:val="007A4B36"/>
    <w:rsid w:val="007A4C0E"/>
    <w:rsid w:val="007A72EE"/>
    <w:rsid w:val="007A7610"/>
    <w:rsid w:val="007A79B6"/>
    <w:rsid w:val="007A7DCE"/>
    <w:rsid w:val="007A7E5B"/>
    <w:rsid w:val="007B06F9"/>
    <w:rsid w:val="007B128B"/>
    <w:rsid w:val="007B2994"/>
    <w:rsid w:val="007B4B65"/>
    <w:rsid w:val="007B533C"/>
    <w:rsid w:val="007B5374"/>
    <w:rsid w:val="007B6159"/>
    <w:rsid w:val="007B7C07"/>
    <w:rsid w:val="007B7E33"/>
    <w:rsid w:val="007C00D6"/>
    <w:rsid w:val="007C0376"/>
    <w:rsid w:val="007C0AA8"/>
    <w:rsid w:val="007C1088"/>
    <w:rsid w:val="007C14ED"/>
    <w:rsid w:val="007C176F"/>
    <w:rsid w:val="007C1DC7"/>
    <w:rsid w:val="007C389F"/>
    <w:rsid w:val="007C40AF"/>
    <w:rsid w:val="007C4713"/>
    <w:rsid w:val="007C484A"/>
    <w:rsid w:val="007C4F9F"/>
    <w:rsid w:val="007C5B00"/>
    <w:rsid w:val="007C5C88"/>
    <w:rsid w:val="007C5CF5"/>
    <w:rsid w:val="007C5DC4"/>
    <w:rsid w:val="007C6F35"/>
    <w:rsid w:val="007C74F3"/>
    <w:rsid w:val="007C7728"/>
    <w:rsid w:val="007D1C2B"/>
    <w:rsid w:val="007D32F2"/>
    <w:rsid w:val="007D4770"/>
    <w:rsid w:val="007D4955"/>
    <w:rsid w:val="007D5697"/>
    <w:rsid w:val="007D63B5"/>
    <w:rsid w:val="007D6884"/>
    <w:rsid w:val="007D79F9"/>
    <w:rsid w:val="007E07BA"/>
    <w:rsid w:val="007E0FAF"/>
    <w:rsid w:val="007E15FA"/>
    <w:rsid w:val="007E1A4A"/>
    <w:rsid w:val="007E271F"/>
    <w:rsid w:val="007E3369"/>
    <w:rsid w:val="007E3A75"/>
    <w:rsid w:val="007E4BF1"/>
    <w:rsid w:val="007E597C"/>
    <w:rsid w:val="007E6355"/>
    <w:rsid w:val="007E68AA"/>
    <w:rsid w:val="007E75AC"/>
    <w:rsid w:val="007E75B7"/>
    <w:rsid w:val="007E7FAA"/>
    <w:rsid w:val="007F055E"/>
    <w:rsid w:val="007F20BB"/>
    <w:rsid w:val="007F255E"/>
    <w:rsid w:val="007F2664"/>
    <w:rsid w:val="007F287F"/>
    <w:rsid w:val="007F2C9B"/>
    <w:rsid w:val="007F366A"/>
    <w:rsid w:val="007F3AFA"/>
    <w:rsid w:val="007F40C7"/>
    <w:rsid w:val="007F46A9"/>
    <w:rsid w:val="007F5107"/>
    <w:rsid w:val="007F5B76"/>
    <w:rsid w:val="007F6B0E"/>
    <w:rsid w:val="007F6DC4"/>
    <w:rsid w:val="007F7115"/>
    <w:rsid w:val="007F74A5"/>
    <w:rsid w:val="007F7BB5"/>
    <w:rsid w:val="0080026B"/>
    <w:rsid w:val="00800450"/>
    <w:rsid w:val="00800837"/>
    <w:rsid w:val="00802AA0"/>
    <w:rsid w:val="008041C6"/>
    <w:rsid w:val="00804757"/>
    <w:rsid w:val="00804B9D"/>
    <w:rsid w:val="00805005"/>
    <w:rsid w:val="0080518A"/>
    <w:rsid w:val="00805194"/>
    <w:rsid w:val="008055AD"/>
    <w:rsid w:val="00806763"/>
    <w:rsid w:val="00806CA7"/>
    <w:rsid w:val="008075B3"/>
    <w:rsid w:val="008076C2"/>
    <w:rsid w:val="00807853"/>
    <w:rsid w:val="00810368"/>
    <w:rsid w:val="008108A2"/>
    <w:rsid w:val="00810C97"/>
    <w:rsid w:val="008110B3"/>
    <w:rsid w:val="00811813"/>
    <w:rsid w:val="00812ADB"/>
    <w:rsid w:val="00812EFE"/>
    <w:rsid w:val="008132AC"/>
    <w:rsid w:val="00813C91"/>
    <w:rsid w:val="0081497A"/>
    <w:rsid w:val="00814A0C"/>
    <w:rsid w:val="00815EF4"/>
    <w:rsid w:val="008172D7"/>
    <w:rsid w:val="008177D8"/>
    <w:rsid w:val="00820469"/>
    <w:rsid w:val="00820482"/>
    <w:rsid w:val="00820E59"/>
    <w:rsid w:val="00821426"/>
    <w:rsid w:val="00821657"/>
    <w:rsid w:val="00823165"/>
    <w:rsid w:val="0082428E"/>
    <w:rsid w:val="0082446B"/>
    <w:rsid w:val="008246DB"/>
    <w:rsid w:val="00824FDC"/>
    <w:rsid w:val="00825042"/>
    <w:rsid w:val="00825857"/>
    <w:rsid w:val="00827D68"/>
    <w:rsid w:val="008318EB"/>
    <w:rsid w:val="00831F95"/>
    <w:rsid w:val="008320A9"/>
    <w:rsid w:val="008327D0"/>
    <w:rsid w:val="00832AB4"/>
    <w:rsid w:val="00832EC2"/>
    <w:rsid w:val="0083384C"/>
    <w:rsid w:val="0083438E"/>
    <w:rsid w:val="008358E1"/>
    <w:rsid w:val="0083598C"/>
    <w:rsid w:val="008359CF"/>
    <w:rsid w:val="00835A70"/>
    <w:rsid w:val="008371A6"/>
    <w:rsid w:val="00842037"/>
    <w:rsid w:val="00842C42"/>
    <w:rsid w:val="008435E2"/>
    <w:rsid w:val="00843A93"/>
    <w:rsid w:val="00843BD9"/>
    <w:rsid w:val="00843E88"/>
    <w:rsid w:val="008447BC"/>
    <w:rsid w:val="0084485D"/>
    <w:rsid w:val="008466D6"/>
    <w:rsid w:val="008478F6"/>
    <w:rsid w:val="008501B0"/>
    <w:rsid w:val="00850F89"/>
    <w:rsid w:val="008521B0"/>
    <w:rsid w:val="0085252C"/>
    <w:rsid w:val="008525E5"/>
    <w:rsid w:val="008530C4"/>
    <w:rsid w:val="00853106"/>
    <w:rsid w:val="008532E5"/>
    <w:rsid w:val="008536C5"/>
    <w:rsid w:val="00853B78"/>
    <w:rsid w:val="008544D4"/>
    <w:rsid w:val="00854E0F"/>
    <w:rsid w:val="00855A88"/>
    <w:rsid w:val="008564B1"/>
    <w:rsid w:val="008567D3"/>
    <w:rsid w:val="0085692B"/>
    <w:rsid w:val="0085694B"/>
    <w:rsid w:val="00857DFB"/>
    <w:rsid w:val="008609D1"/>
    <w:rsid w:val="00860E4B"/>
    <w:rsid w:val="00861F2D"/>
    <w:rsid w:val="00862E44"/>
    <w:rsid w:val="008638C5"/>
    <w:rsid w:val="008639C2"/>
    <w:rsid w:val="008644C3"/>
    <w:rsid w:val="008646A0"/>
    <w:rsid w:val="00864951"/>
    <w:rsid w:val="00864E52"/>
    <w:rsid w:val="00866038"/>
    <w:rsid w:val="0086625E"/>
    <w:rsid w:val="00866BDC"/>
    <w:rsid w:val="00867883"/>
    <w:rsid w:val="00867B30"/>
    <w:rsid w:val="00870F0E"/>
    <w:rsid w:val="00871309"/>
    <w:rsid w:val="00872D4A"/>
    <w:rsid w:val="00873A1D"/>
    <w:rsid w:val="00873A7C"/>
    <w:rsid w:val="00873F2D"/>
    <w:rsid w:val="00874230"/>
    <w:rsid w:val="008747A5"/>
    <w:rsid w:val="00874801"/>
    <w:rsid w:val="00874910"/>
    <w:rsid w:val="00875824"/>
    <w:rsid w:val="008772EE"/>
    <w:rsid w:val="0087745F"/>
    <w:rsid w:val="008805E3"/>
    <w:rsid w:val="008805F0"/>
    <w:rsid w:val="00880A7C"/>
    <w:rsid w:val="00881247"/>
    <w:rsid w:val="0088312F"/>
    <w:rsid w:val="008831CC"/>
    <w:rsid w:val="00883E14"/>
    <w:rsid w:val="0088469F"/>
    <w:rsid w:val="00884FB7"/>
    <w:rsid w:val="008850FE"/>
    <w:rsid w:val="00886624"/>
    <w:rsid w:val="00886D6D"/>
    <w:rsid w:val="00887248"/>
    <w:rsid w:val="0088764C"/>
    <w:rsid w:val="00890439"/>
    <w:rsid w:val="00890EE1"/>
    <w:rsid w:val="008915E3"/>
    <w:rsid w:val="0089183C"/>
    <w:rsid w:val="008919D8"/>
    <w:rsid w:val="00892C69"/>
    <w:rsid w:val="00892E9D"/>
    <w:rsid w:val="00893085"/>
    <w:rsid w:val="0089333B"/>
    <w:rsid w:val="008937D3"/>
    <w:rsid w:val="008939D6"/>
    <w:rsid w:val="008941AD"/>
    <w:rsid w:val="00894A47"/>
    <w:rsid w:val="00894D93"/>
    <w:rsid w:val="0089594A"/>
    <w:rsid w:val="0089605D"/>
    <w:rsid w:val="008978FE"/>
    <w:rsid w:val="00897AF0"/>
    <w:rsid w:val="00897D8D"/>
    <w:rsid w:val="008A08C5"/>
    <w:rsid w:val="008A0A0A"/>
    <w:rsid w:val="008A13E3"/>
    <w:rsid w:val="008A1F70"/>
    <w:rsid w:val="008A2A48"/>
    <w:rsid w:val="008A3062"/>
    <w:rsid w:val="008A3E88"/>
    <w:rsid w:val="008A5680"/>
    <w:rsid w:val="008A58C0"/>
    <w:rsid w:val="008A6011"/>
    <w:rsid w:val="008A6D7A"/>
    <w:rsid w:val="008A7907"/>
    <w:rsid w:val="008A7C92"/>
    <w:rsid w:val="008B0AD1"/>
    <w:rsid w:val="008B38B7"/>
    <w:rsid w:val="008B413D"/>
    <w:rsid w:val="008B52AC"/>
    <w:rsid w:val="008B5463"/>
    <w:rsid w:val="008B5A4C"/>
    <w:rsid w:val="008B5CC5"/>
    <w:rsid w:val="008B6187"/>
    <w:rsid w:val="008B6D03"/>
    <w:rsid w:val="008B6F68"/>
    <w:rsid w:val="008C04A5"/>
    <w:rsid w:val="008C1FE4"/>
    <w:rsid w:val="008C261D"/>
    <w:rsid w:val="008C2D2C"/>
    <w:rsid w:val="008C3F07"/>
    <w:rsid w:val="008C5024"/>
    <w:rsid w:val="008C56EF"/>
    <w:rsid w:val="008C5746"/>
    <w:rsid w:val="008C5B5D"/>
    <w:rsid w:val="008C7126"/>
    <w:rsid w:val="008C744C"/>
    <w:rsid w:val="008D0FFE"/>
    <w:rsid w:val="008D1762"/>
    <w:rsid w:val="008D1F6D"/>
    <w:rsid w:val="008D2795"/>
    <w:rsid w:val="008D2C5D"/>
    <w:rsid w:val="008D3230"/>
    <w:rsid w:val="008D3E6E"/>
    <w:rsid w:val="008D4AAC"/>
    <w:rsid w:val="008D6418"/>
    <w:rsid w:val="008D64DC"/>
    <w:rsid w:val="008D695C"/>
    <w:rsid w:val="008D6BE6"/>
    <w:rsid w:val="008D71C7"/>
    <w:rsid w:val="008D7CE7"/>
    <w:rsid w:val="008E0E80"/>
    <w:rsid w:val="008E1051"/>
    <w:rsid w:val="008E13A3"/>
    <w:rsid w:val="008E2439"/>
    <w:rsid w:val="008E2E11"/>
    <w:rsid w:val="008E2E31"/>
    <w:rsid w:val="008E36D7"/>
    <w:rsid w:val="008E3C34"/>
    <w:rsid w:val="008E4149"/>
    <w:rsid w:val="008E4BAC"/>
    <w:rsid w:val="008E52CD"/>
    <w:rsid w:val="008E6074"/>
    <w:rsid w:val="008E6B25"/>
    <w:rsid w:val="008E746F"/>
    <w:rsid w:val="008E7BF4"/>
    <w:rsid w:val="008E7F21"/>
    <w:rsid w:val="008F0961"/>
    <w:rsid w:val="008F0AE1"/>
    <w:rsid w:val="008F199D"/>
    <w:rsid w:val="008F2AF0"/>
    <w:rsid w:val="008F3144"/>
    <w:rsid w:val="008F39AE"/>
    <w:rsid w:val="008F403D"/>
    <w:rsid w:val="008F424F"/>
    <w:rsid w:val="008F5668"/>
    <w:rsid w:val="008F6D08"/>
    <w:rsid w:val="00900008"/>
    <w:rsid w:val="009010C1"/>
    <w:rsid w:val="0090175B"/>
    <w:rsid w:val="0090199D"/>
    <w:rsid w:val="00901E28"/>
    <w:rsid w:val="00901E31"/>
    <w:rsid w:val="0090283A"/>
    <w:rsid w:val="00902A43"/>
    <w:rsid w:val="00902E6A"/>
    <w:rsid w:val="009035EB"/>
    <w:rsid w:val="009036DF"/>
    <w:rsid w:val="009048A0"/>
    <w:rsid w:val="00905873"/>
    <w:rsid w:val="00905A7C"/>
    <w:rsid w:val="009069BB"/>
    <w:rsid w:val="00907848"/>
    <w:rsid w:val="00907D78"/>
    <w:rsid w:val="009111C0"/>
    <w:rsid w:val="009114C6"/>
    <w:rsid w:val="00911C88"/>
    <w:rsid w:val="0091321A"/>
    <w:rsid w:val="00913614"/>
    <w:rsid w:val="0091380A"/>
    <w:rsid w:val="00914923"/>
    <w:rsid w:val="009151B7"/>
    <w:rsid w:val="009155FE"/>
    <w:rsid w:val="00915B55"/>
    <w:rsid w:val="009167A5"/>
    <w:rsid w:val="00916A80"/>
    <w:rsid w:val="009173FD"/>
    <w:rsid w:val="00917ABC"/>
    <w:rsid w:val="00920FB3"/>
    <w:rsid w:val="0092415B"/>
    <w:rsid w:val="009248FA"/>
    <w:rsid w:val="00924ED2"/>
    <w:rsid w:val="0092513E"/>
    <w:rsid w:val="009261A8"/>
    <w:rsid w:val="00926FCA"/>
    <w:rsid w:val="00927EC3"/>
    <w:rsid w:val="009304A3"/>
    <w:rsid w:val="00930C04"/>
    <w:rsid w:val="00930FE0"/>
    <w:rsid w:val="00931209"/>
    <w:rsid w:val="00931A77"/>
    <w:rsid w:val="00932424"/>
    <w:rsid w:val="009324A1"/>
    <w:rsid w:val="00932C23"/>
    <w:rsid w:val="00933250"/>
    <w:rsid w:val="0093393A"/>
    <w:rsid w:val="00933D9E"/>
    <w:rsid w:val="009342E5"/>
    <w:rsid w:val="00934D84"/>
    <w:rsid w:val="00935169"/>
    <w:rsid w:val="0093522D"/>
    <w:rsid w:val="009357DA"/>
    <w:rsid w:val="00935D54"/>
    <w:rsid w:val="00936A24"/>
    <w:rsid w:val="0093719C"/>
    <w:rsid w:val="0093799E"/>
    <w:rsid w:val="009402F6"/>
    <w:rsid w:val="009405D8"/>
    <w:rsid w:val="00940D3C"/>
    <w:rsid w:val="009414D8"/>
    <w:rsid w:val="00941D86"/>
    <w:rsid w:val="00942ADD"/>
    <w:rsid w:val="00942FF8"/>
    <w:rsid w:val="0094323E"/>
    <w:rsid w:val="009439CB"/>
    <w:rsid w:val="0094418F"/>
    <w:rsid w:val="009441A9"/>
    <w:rsid w:val="00945035"/>
    <w:rsid w:val="0094503D"/>
    <w:rsid w:val="0094503E"/>
    <w:rsid w:val="009454BE"/>
    <w:rsid w:val="009462D1"/>
    <w:rsid w:val="00946E83"/>
    <w:rsid w:val="00947F97"/>
    <w:rsid w:val="0095046C"/>
    <w:rsid w:val="00952B7C"/>
    <w:rsid w:val="00952BFB"/>
    <w:rsid w:val="00952DCC"/>
    <w:rsid w:val="009537B9"/>
    <w:rsid w:val="0095427C"/>
    <w:rsid w:val="00954A75"/>
    <w:rsid w:val="00954B87"/>
    <w:rsid w:val="00955839"/>
    <w:rsid w:val="00955EFD"/>
    <w:rsid w:val="00956160"/>
    <w:rsid w:val="00957149"/>
    <w:rsid w:val="009573BB"/>
    <w:rsid w:val="00957A4A"/>
    <w:rsid w:val="00957C52"/>
    <w:rsid w:val="00957EBF"/>
    <w:rsid w:val="00957EC7"/>
    <w:rsid w:val="00960002"/>
    <w:rsid w:val="00960092"/>
    <w:rsid w:val="0096174A"/>
    <w:rsid w:val="009618CF"/>
    <w:rsid w:val="00962262"/>
    <w:rsid w:val="009628B2"/>
    <w:rsid w:val="009633CF"/>
    <w:rsid w:val="009645B2"/>
    <w:rsid w:val="00964C55"/>
    <w:rsid w:val="00965CB1"/>
    <w:rsid w:val="00966292"/>
    <w:rsid w:val="009664FE"/>
    <w:rsid w:val="00966AAF"/>
    <w:rsid w:val="00967137"/>
    <w:rsid w:val="00967D93"/>
    <w:rsid w:val="00967F61"/>
    <w:rsid w:val="00970507"/>
    <w:rsid w:val="00970A52"/>
    <w:rsid w:val="00970BF2"/>
    <w:rsid w:val="00971291"/>
    <w:rsid w:val="009712EC"/>
    <w:rsid w:val="0097131E"/>
    <w:rsid w:val="00971AF4"/>
    <w:rsid w:val="00971C05"/>
    <w:rsid w:val="00972E0A"/>
    <w:rsid w:val="009734C5"/>
    <w:rsid w:val="00973AD3"/>
    <w:rsid w:val="00974D87"/>
    <w:rsid w:val="00975372"/>
    <w:rsid w:val="009769BD"/>
    <w:rsid w:val="00976B25"/>
    <w:rsid w:val="00976DBD"/>
    <w:rsid w:val="009770C5"/>
    <w:rsid w:val="00981591"/>
    <w:rsid w:val="009821C3"/>
    <w:rsid w:val="009824EA"/>
    <w:rsid w:val="00982725"/>
    <w:rsid w:val="0098279D"/>
    <w:rsid w:val="00982A10"/>
    <w:rsid w:val="00982B68"/>
    <w:rsid w:val="00983297"/>
    <w:rsid w:val="00983D5C"/>
    <w:rsid w:val="00984080"/>
    <w:rsid w:val="00985058"/>
    <w:rsid w:val="00985A49"/>
    <w:rsid w:val="00985D12"/>
    <w:rsid w:val="0098703E"/>
    <w:rsid w:val="0098789D"/>
    <w:rsid w:val="00987BC0"/>
    <w:rsid w:val="00987D6F"/>
    <w:rsid w:val="009901D9"/>
    <w:rsid w:val="009908E7"/>
    <w:rsid w:val="00991306"/>
    <w:rsid w:val="009920BD"/>
    <w:rsid w:val="009923FA"/>
    <w:rsid w:val="009929C5"/>
    <w:rsid w:val="009929ED"/>
    <w:rsid w:val="009932A1"/>
    <w:rsid w:val="009935B0"/>
    <w:rsid w:val="0099362E"/>
    <w:rsid w:val="00993860"/>
    <w:rsid w:val="0099462F"/>
    <w:rsid w:val="00994CD2"/>
    <w:rsid w:val="00994D04"/>
    <w:rsid w:val="0099646A"/>
    <w:rsid w:val="00996B16"/>
    <w:rsid w:val="009970E4"/>
    <w:rsid w:val="009A1DD6"/>
    <w:rsid w:val="009A2434"/>
    <w:rsid w:val="009A25DF"/>
    <w:rsid w:val="009A30A8"/>
    <w:rsid w:val="009A3225"/>
    <w:rsid w:val="009A3655"/>
    <w:rsid w:val="009A417A"/>
    <w:rsid w:val="009A43D5"/>
    <w:rsid w:val="009A4C66"/>
    <w:rsid w:val="009A4DE9"/>
    <w:rsid w:val="009A4E60"/>
    <w:rsid w:val="009A5EE0"/>
    <w:rsid w:val="009A63AB"/>
    <w:rsid w:val="009B0F9F"/>
    <w:rsid w:val="009B1D87"/>
    <w:rsid w:val="009B20C2"/>
    <w:rsid w:val="009B34F5"/>
    <w:rsid w:val="009B3AB2"/>
    <w:rsid w:val="009B3BDF"/>
    <w:rsid w:val="009B3C0D"/>
    <w:rsid w:val="009B3E00"/>
    <w:rsid w:val="009B4007"/>
    <w:rsid w:val="009B446B"/>
    <w:rsid w:val="009B5AD5"/>
    <w:rsid w:val="009B644B"/>
    <w:rsid w:val="009C093A"/>
    <w:rsid w:val="009C0ABC"/>
    <w:rsid w:val="009C253A"/>
    <w:rsid w:val="009C2D60"/>
    <w:rsid w:val="009C327F"/>
    <w:rsid w:val="009C36E2"/>
    <w:rsid w:val="009C38DD"/>
    <w:rsid w:val="009C3962"/>
    <w:rsid w:val="009C3C94"/>
    <w:rsid w:val="009C435A"/>
    <w:rsid w:val="009C6C01"/>
    <w:rsid w:val="009C6F93"/>
    <w:rsid w:val="009C7F7B"/>
    <w:rsid w:val="009D211F"/>
    <w:rsid w:val="009D32B1"/>
    <w:rsid w:val="009D55C2"/>
    <w:rsid w:val="009D59B5"/>
    <w:rsid w:val="009D6566"/>
    <w:rsid w:val="009D6802"/>
    <w:rsid w:val="009D6C23"/>
    <w:rsid w:val="009D77B6"/>
    <w:rsid w:val="009D7B83"/>
    <w:rsid w:val="009E0AB1"/>
    <w:rsid w:val="009E168E"/>
    <w:rsid w:val="009E1765"/>
    <w:rsid w:val="009E3B68"/>
    <w:rsid w:val="009E4F6A"/>
    <w:rsid w:val="009E598B"/>
    <w:rsid w:val="009E61F0"/>
    <w:rsid w:val="009E67AF"/>
    <w:rsid w:val="009E7958"/>
    <w:rsid w:val="009E7BC2"/>
    <w:rsid w:val="009F01B9"/>
    <w:rsid w:val="009F0290"/>
    <w:rsid w:val="009F069F"/>
    <w:rsid w:val="009F0813"/>
    <w:rsid w:val="009F0A55"/>
    <w:rsid w:val="009F0A8E"/>
    <w:rsid w:val="009F0B62"/>
    <w:rsid w:val="009F1476"/>
    <w:rsid w:val="009F1EDB"/>
    <w:rsid w:val="009F20AF"/>
    <w:rsid w:val="009F2B01"/>
    <w:rsid w:val="009F2CCC"/>
    <w:rsid w:val="009F3432"/>
    <w:rsid w:val="009F3610"/>
    <w:rsid w:val="009F4026"/>
    <w:rsid w:val="009F4205"/>
    <w:rsid w:val="009F43EC"/>
    <w:rsid w:val="009F4709"/>
    <w:rsid w:val="009F4C98"/>
    <w:rsid w:val="009F4F08"/>
    <w:rsid w:val="009F594E"/>
    <w:rsid w:val="009F6419"/>
    <w:rsid w:val="009F6705"/>
    <w:rsid w:val="009F6EFC"/>
    <w:rsid w:val="009F712E"/>
    <w:rsid w:val="009F7D1C"/>
    <w:rsid w:val="00A006BA"/>
    <w:rsid w:val="00A009D4"/>
    <w:rsid w:val="00A00E80"/>
    <w:rsid w:val="00A00FF6"/>
    <w:rsid w:val="00A01C7C"/>
    <w:rsid w:val="00A02489"/>
    <w:rsid w:val="00A02598"/>
    <w:rsid w:val="00A028F6"/>
    <w:rsid w:val="00A0448A"/>
    <w:rsid w:val="00A04877"/>
    <w:rsid w:val="00A04ED9"/>
    <w:rsid w:val="00A05349"/>
    <w:rsid w:val="00A05A7E"/>
    <w:rsid w:val="00A05E4A"/>
    <w:rsid w:val="00A060DA"/>
    <w:rsid w:val="00A06121"/>
    <w:rsid w:val="00A0697F"/>
    <w:rsid w:val="00A069D1"/>
    <w:rsid w:val="00A06A64"/>
    <w:rsid w:val="00A06B06"/>
    <w:rsid w:val="00A072AE"/>
    <w:rsid w:val="00A107EA"/>
    <w:rsid w:val="00A1111D"/>
    <w:rsid w:val="00A1160B"/>
    <w:rsid w:val="00A11EA1"/>
    <w:rsid w:val="00A11FE2"/>
    <w:rsid w:val="00A12A4D"/>
    <w:rsid w:val="00A12C77"/>
    <w:rsid w:val="00A12F99"/>
    <w:rsid w:val="00A1391B"/>
    <w:rsid w:val="00A13F8C"/>
    <w:rsid w:val="00A140E8"/>
    <w:rsid w:val="00A14261"/>
    <w:rsid w:val="00A144E7"/>
    <w:rsid w:val="00A14828"/>
    <w:rsid w:val="00A149CF"/>
    <w:rsid w:val="00A15086"/>
    <w:rsid w:val="00A1520A"/>
    <w:rsid w:val="00A153FB"/>
    <w:rsid w:val="00A16767"/>
    <w:rsid w:val="00A1798B"/>
    <w:rsid w:val="00A209EF"/>
    <w:rsid w:val="00A2161F"/>
    <w:rsid w:val="00A22E5B"/>
    <w:rsid w:val="00A22FA0"/>
    <w:rsid w:val="00A23475"/>
    <w:rsid w:val="00A23CA6"/>
    <w:rsid w:val="00A24096"/>
    <w:rsid w:val="00A24CF7"/>
    <w:rsid w:val="00A24E51"/>
    <w:rsid w:val="00A24F04"/>
    <w:rsid w:val="00A25489"/>
    <w:rsid w:val="00A2589E"/>
    <w:rsid w:val="00A26011"/>
    <w:rsid w:val="00A2702B"/>
    <w:rsid w:val="00A27E1D"/>
    <w:rsid w:val="00A30EFE"/>
    <w:rsid w:val="00A31DA9"/>
    <w:rsid w:val="00A32261"/>
    <w:rsid w:val="00A323CA"/>
    <w:rsid w:val="00A32F97"/>
    <w:rsid w:val="00A33263"/>
    <w:rsid w:val="00A3364D"/>
    <w:rsid w:val="00A34407"/>
    <w:rsid w:val="00A364E8"/>
    <w:rsid w:val="00A36E05"/>
    <w:rsid w:val="00A37AE8"/>
    <w:rsid w:val="00A37B57"/>
    <w:rsid w:val="00A40763"/>
    <w:rsid w:val="00A407E5"/>
    <w:rsid w:val="00A437EC"/>
    <w:rsid w:val="00A441AF"/>
    <w:rsid w:val="00A448BD"/>
    <w:rsid w:val="00A44A30"/>
    <w:rsid w:val="00A45142"/>
    <w:rsid w:val="00A4529F"/>
    <w:rsid w:val="00A463A8"/>
    <w:rsid w:val="00A4720D"/>
    <w:rsid w:val="00A50F56"/>
    <w:rsid w:val="00A512D4"/>
    <w:rsid w:val="00A51331"/>
    <w:rsid w:val="00A520A6"/>
    <w:rsid w:val="00A521B6"/>
    <w:rsid w:val="00A52AE1"/>
    <w:rsid w:val="00A52FB9"/>
    <w:rsid w:val="00A5329F"/>
    <w:rsid w:val="00A54428"/>
    <w:rsid w:val="00A54716"/>
    <w:rsid w:val="00A5561C"/>
    <w:rsid w:val="00A5570D"/>
    <w:rsid w:val="00A5596E"/>
    <w:rsid w:val="00A55A99"/>
    <w:rsid w:val="00A601BE"/>
    <w:rsid w:val="00A604CF"/>
    <w:rsid w:val="00A611DB"/>
    <w:rsid w:val="00A61C4E"/>
    <w:rsid w:val="00A62874"/>
    <w:rsid w:val="00A62A27"/>
    <w:rsid w:val="00A63302"/>
    <w:rsid w:val="00A63D32"/>
    <w:rsid w:val="00A64367"/>
    <w:rsid w:val="00A648E2"/>
    <w:rsid w:val="00A64E80"/>
    <w:rsid w:val="00A65D6A"/>
    <w:rsid w:val="00A666C7"/>
    <w:rsid w:val="00A67FF1"/>
    <w:rsid w:val="00A706BC"/>
    <w:rsid w:val="00A70E5F"/>
    <w:rsid w:val="00A71942"/>
    <w:rsid w:val="00A719C2"/>
    <w:rsid w:val="00A71B18"/>
    <w:rsid w:val="00A728F9"/>
    <w:rsid w:val="00A72C45"/>
    <w:rsid w:val="00A73F54"/>
    <w:rsid w:val="00A743EA"/>
    <w:rsid w:val="00A74769"/>
    <w:rsid w:val="00A74C83"/>
    <w:rsid w:val="00A74E62"/>
    <w:rsid w:val="00A7555D"/>
    <w:rsid w:val="00A75A05"/>
    <w:rsid w:val="00A7753F"/>
    <w:rsid w:val="00A77629"/>
    <w:rsid w:val="00A77A72"/>
    <w:rsid w:val="00A77B8C"/>
    <w:rsid w:val="00A80188"/>
    <w:rsid w:val="00A80475"/>
    <w:rsid w:val="00A8059F"/>
    <w:rsid w:val="00A80F00"/>
    <w:rsid w:val="00A8122C"/>
    <w:rsid w:val="00A8164D"/>
    <w:rsid w:val="00A81FCA"/>
    <w:rsid w:val="00A82FC7"/>
    <w:rsid w:val="00A83131"/>
    <w:rsid w:val="00A83921"/>
    <w:rsid w:val="00A83C31"/>
    <w:rsid w:val="00A83DDB"/>
    <w:rsid w:val="00A846F6"/>
    <w:rsid w:val="00A84AF2"/>
    <w:rsid w:val="00A85B09"/>
    <w:rsid w:val="00A86496"/>
    <w:rsid w:val="00A870FE"/>
    <w:rsid w:val="00A87129"/>
    <w:rsid w:val="00A872D2"/>
    <w:rsid w:val="00A87891"/>
    <w:rsid w:val="00A91310"/>
    <w:rsid w:val="00A916C6"/>
    <w:rsid w:val="00A921B7"/>
    <w:rsid w:val="00A921CE"/>
    <w:rsid w:val="00A9269D"/>
    <w:rsid w:val="00A92B13"/>
    <w:rsid w:val="00A93383"/>
    <w:rsid w:val="00A93FA4"/>
    <w:rsid w:val="00A94BB6"/>
    <w:rsid w:val="00A94DC9"/>
    <w:rsid w:val="00A94EC7"/>
    <w:rsid w:val="00A95C92"/>
    <w:rsid w:val="00A95E16"/>
    <w:rsid w:val="00A9602E"/>
    <w:rsid w:val="00A961B9"/>
    <w:rsid w:val="00A964CA"/>
    <w:rsid w:val="00A97838"/>
    <w:rsid w:val="00AA04C9"/>
    <w:rsid w:val="00AA09BB"/>
    <w:rsid w:val="00AA0B16"/>
    <w:rsid w:val="00AA0E09"/>
    <w:rsid w:val="00AA1073"/>
    <w:rsid w:val="00AA1459"/>
    <w:rsid w:val="00AA1609"/>
    <w:rsid w:val="00AA1846"/>
    <w:rsid w:val="00AA1864"/>
    <w:rsid w:val="00AA1897"/>
    <w:rsid w:val="00AA19DA"/>
    <w:rsid w:val="00AA22D8"/>
    <w:rsid w:val="00AA25C7"/>
    <w:rsid w:val="00AA2A7D"/>
    <w:rsid w:val="00AA32EA"/>
    <w:rsid w:val="00AA32FC"/>
    <w:rsid w:val="00AA337A"/>
    <w:rsid w:val="00AA400A"/>
    <w:rsid w:val="00AA4C00"/>
    <w:rsid w:val="00AA4D62"/>
    <w:rsid w:val="00AA5436"/>
    <w:rsid w:val="00AA6806"/>
    <w:rsid w:val="00AA69EE"/>
    <w:rsid w:val="00AA6B90"/>
    <w:rsid w:val="00AA76F9"/>
    <w:rsid w:val="00AA7E7B"/>
    <w:rsid w:val="00AB0A43"/>
    <w:rsid w:val="00AB0ECE"/>
    <w:rsid w:val="00AB1947"/>
    <w:rsid w:val="00AB246A"/>
    <w:rsid w:val="00AB2AE2"/>
    <w:rsid w:val="00AB2CA3"/>
    <w:rsid w:val="00AB324A"/>
    <w:rsid w:val="00AB339A"/>
    <w:rsid w:val="00AB3A1C"/>
    <w:rsid w:val="00AB3F59"/>
    <w:rsid w:val="00AB4629"/>
    <w:rsid w:val="00AB4A37"/>
    <w:rsid w:val="00AB4CDA"/>
    <w:rsid w:val="00AB544C"/>
    <w:rsid w:val="00AB556C"/>
    <w:rsid w:val="00AB5938"/>
    <w:rsid w:val="00AB6329"/>
    <w:rsid w:val="00AB7A73"/>
    <w:rsid w:val="00AC0624"/>
    <w:rsid w:val="00AC23C6"/>
    <w:rsid w:val="00AC243D"/>
    <w:rsid w:val="00AC3586"/>
    <w:rsid w:val="00AC358A"/>
    <w:rsid w:val="00AC382C"/>
    <w:rsid w:val="00AC3BA4"/>
    <w:rsid w:val="00AC3BD5"/>
    <w:rsid w:val="00AC43ED"/>
    <w:rsid w:val="00AC53CD"/>
    <w:rsid w:val="00AC543C"/>
    <w:rsid w:val="00AC5593"/>
    <w:rsid w:val="00AC6586"/>
    <w:rsid w:val="00AC76CF"/>
    <w:rsid w:val="00AC778D"/>
    <w:rsid w:val="00AC77DA"/>
    <w:rsid w:val="00AD0291"/>
    <w:rsid w:val="00AD0597"/>
    <w:rsid w:val="00AD1777"/>
    <w:rsid w:val="00AD1D85"/>
    <w:rsid w:val="00AD2185"/>
    <w:rsid w:val="00AD3B4A"/>
    <w:rsid w:val="00AD3D68"/>
    <w:rsid w:val="00AD61AA"/>
    <w:rsid w:val="00AD67FE"/>
    <w:rsid w:val="00AD7191"/>
    <w:rsid w:val="00AD77DB"/>
    <w:rsid w:val="00AD7FC8"/>
    <w:rsid w:val="00AE0FAF"/>
    <w:rsid w:val="00AE19CE"/>
    <w:rsid w:val="00AE2144"/>
    <w:rsid w:val="00AE24C2"/>
    <w:rsid w:val="00AE27C2"/>
    <w:rsid w:val="00AE3ACB"/>
    <w:rsid w:val="00AE4035"/>
    <w:rsid w:val="00AE454C"/>
    <w:rsid w:val="00AE45EF"/>
    <w:rsid w:val="00AE54CA"/>
    <w:rsid w:val="00AE55E7"/>
    <w:rsid w:val="00AE5D9C"/>
    <w:rsid w:val="00AE660B"/>
    <w:rsid w:val="00AE68E6"/>
    <w:rsid w:val="00AE79F9"/>
    <w:rsid w:val="00AE7DCC"/>
    <w:rsid w:val="00AF01A6"/>
    <w:rsid w:val="00AF0C44"/>
    <w:rsid w:val="00AF171B"/>
    <w:rsid w:val="00AF1826"/>
    <w:rsid w:val="00AF1EF4"/>
    <w:rsid w:val="00AF3012"/>
    <w:rsid w:val="00AF3089"/>
    <w:rsid w:val="00AF3547"/>
    <w:rsid w:val="00AF35D2"/>
    <w:rsid w:val="00AF3A92"/>
    <w:rsid w:val="00AF436B"/>
    <w:rsid w:val="00AF4E1E"/>
    <w:rsid w:val="00AF51B1"/>
    <w:rsid w:val="00AF5DB1"/>
    <w:rsid w:val="00AF6183"/>
    <w:rsid w:val="00AF7ED9"/>
    <w:rsid w:val="00B00902"/>
    <w:rsid w:val="00B00EC5"/>
    <w:rsid w:val="00B00F27"/>
    <w:rsid w:val="00B00F78"/>
    <w:rsid w:val="00B01C01"/>
    <w:rsid w:val="00B02D9D"/>
    <w:rsid w:val="00B02E72"/>
    <w:rsid w:val="00B039D3"/>
    <w:rsid w:val="00B04463"/>
    <w:rsid w:val="00B04909"/>
    <w:rsid w:val="00B049A7"/>
    <w:rsid w:val="00B0578F"/>
    <w:rsid w:val="00B05C62"/>
    <w:rsid w:val="00B0614A"/>
    <w:rsid w:val="00B072C3"/>
    <w:rsid w:val="00B11028"/>
    <w:rsid w:val="00B110CC"/>
    <w:rsid w:val="00B1178E"/>
    <w:rsid w:val="00B11E9D"/>
    <w:rsid w:val="00B125D2"/>
    <w:rsid w:val="00B12824"/>
    <w:rsid w:val="00B134E5"/>
    <w:rsid w:val="00B1395B"/>
    <w:rsid w:val="00B13B46"/>
    <w:rsid w:val="00B13E77"/>
    <w:rsid w:val="00B14241"/>
    <w:rsid w:val="00B15022"/>
    <w:rsid w:val="00B150C5"/>
    <w:rsid w:val="00B153F4"/>
    <w:rsid w:val="00B16DFC"/>
    <w:rsid w:val="00B17066"/>
    <w:rsid w:val="00B1741C"/>
    <w:rsid w:val="00B17EC9"/>
    <w:rsid w:val="00B206A7"/>
    <w:rsid w:val="00B20E60"/>
    <w:rsid w:val="00B21434"/>
    <w:rsid w:val="00B21668"/>
    <w:rsid w:val="00B21B01"/>
    <w:rsid w:val="00B2238C"/>
    <w:rsid w:val="00B22EA5"/>
    <w:rsid w:val="00B2434F"/>
    <w:rsid w:val="00B252CC"/>
    <w:rsid w:val="00B252CF"/>
    <w:rsid w:val="00B27028"/>
    <w:rsid w:val="00B271C4"/>
    <w:rsid w:val="00B2762A"/>
    <w:rsid w:val="00B278A2"/>
    <w:rsid w:val="00B27BC0"/>
    <w:rsid w:val="00B3079C"/>
    <w:rsid w:val="00B30913"/>
    <w:rsid w:val="00B30A8C"/>
    <w:rsid w:val="00B30D8D"/>
    <w:rsid w:val="00B30EC3"/>
    <w:rsid w:val="00B31098"/>
    <w:rsid w:val="00B314F7"/>
    <w:rsid w:val="00B31B24"/>
    <w:rsid w:val="00B32022"/>
    <w:rsid w:val="00B320E3"/>
    <w:rsid w:val="00B3214A"/>
    <w:rsid w:val="00B32A89"/>
    <w:rsid w:val="00B32ED7"/>
    <w:rsid w:val="00B33610"/>
    <w:rsid w:val="00B33C58"/>
    <w:rsid w:val="00B34F8B"/>
    <w:rsid w:val="00B358D3"/>
    <w:rsid w:val="00B360E5"/>
    <w:rsid w:val="00B363A9"/>
    <w:rsid w:val="00B36740"/>
    <w:rsid w:val="00B36ACC"/>
    <w:rsid w:val="00B371AA"/>
    <w:rsid w:val="00B3799D"/>
    <w:rsid w:val="00B40671"/>
    <w:rsid w:val="00B410C9"/>
    <w:rsid w:val="00B41EB1"/>
    <w:rsid w:val="00B43256"/>
    <w:rsid w:val="00B4330A"/>
    <w:rsid w:val="00B45169"/>
    <w:rsid w:val="00B4537E"/>
    <w:rsid w:val="00B4564B"/>
    <w:rsid w:val="00B45801"/>
    <w:rsid w:val="00B45E3D"/>
    <w:rsid w:val="00B4620C"/>
    <w:rsid w:val="00B46AED"/>
    <w:rsid w:val="00B46F13"/>
    <w:rsid w:val="00B47BC8"/>
    <w:rsid w:val="00B47F58"/>
    <w:rsid w:val="00B50112"/>
    <w:rsid w:val="00B50D82"/>
    <w:rsid w:val="00B51360"/>
    <w:rsid w:val="00B51F79"/>
    <w:rsid w:val="00B53781"/>
    <w:rsid w:val="00B54059"/>
    <w:rsid w:val="00B54177"/>
    <w:rsid w:val="00B5430C"/>
    <w:rsid w:val="00B54A35"/>
    <w:rsid w:val="00B54BD6"/>
    <w:rsid w:val="00B55FAA"/>
    <w:rsid w:val="00B5693C"/>
    <w:rsid w:val="00B5758B"/>
    <w:rsid w:val="00B57B92"/>
    <w:rsid w:val="00B60ADE"/>
    <w:rsid w:val="00B60CAE"/>
    <w:rsid w:val="00B61BA8"/>
    <w:rsid w:val="00B61FF1"/>
    <w:rsid w:val="00B638B9"/>
    <w:rsid w:val="00B63AC6"/>
    <w:rsid w:val="00B64154"/>
    <w:rsid w:val="00B6452E"/>
    <w:rsid w:val="00B649A0"/>
    <w:rsid w:val="00B64FF0"/>
    <w:rsid w:val="00B65AE7"/>
    <w:rsid w:val="00B66970"/>
    <w:rsid w:val="00B6721B"/>
    <w:rsid w:val="00B673DD"/>
    <w:rsid w:val="00B70079"/>
    <w:rsid w:val="00B700FC"/>
    <w:rsid w:val="00B7076F"/>
    <w:rsid w:val="00B70A0E"/>
    <w:rsid w:val="00B711A7"/>
    <w:rsid w:val="00B72E35"/>
    <w:rsid w:val="00B730FB"/>
    <w:rsid w:val="00B7339C"/>
    <w:rsid w:val="00B741A5"/>
    <w:rsid w:val="00B74893"/>
    <w:rsid w:val="00B749AC"/>
    <w:rsid w:val="00B74A9D"/>
    <w:rsid w:val="00B74DC8"/>
    <w:rsid w:val="00B75418"/>
    <w:rsid w:val="00B7642D"/>
    <w:rsid w:val="00B7711B"/>
    <w:rsid w:val="00B77D02"/>
    <w:rsid w:val="00B80687"/>
    <w:rsid w:val="00B80745"/>
    <w:rsid w:val="00B80E4E"/>
    <w:rsid w:val="00B8124B"/>
    <w:rsid w:val="00B81571"/>
    <w:rsid w:val="00B818A7"/>
    <w:rsid w:val="00B81A49"/>
    <w:rsid w:val="00B81B53"/>
    <w:rsid w:val="00B82680"/>
    <w:rsid w:val="00B82914"/>
    <w:rsid w:val="00B84A91"/>
    <w:rsid w:val="00B84C2C"/>
    <w:rsid w:val="00B85C05"/>
    <w:rsid w:val="00B85CC3"/>
    <w:rsid w:val="00B862A6"/>
    <w:rsid w:val="00B865FA"/>
    <w:rsid w:val="00B86AB4"/>
    <w:rsid w:val="00B87627"/>
    <w:rsid w:val="00B87DD4"/>
    <w:rsid w:val="00B90653"/>
    <w:rsid w:val="00B90A1B"/>
    <w:rsid w:val="00B91115"/>
    <w:rsid w:val="00B91B21"/>
    <w:rsid w:val="00B91C02"/>
    <w:rsid w:val="00B92D71"/>
    <w:rsid w:val="00B934C9"/>
    <w:rsid w:val="00B937F7"/>
    <w:rsid w:val="00B95178"/>
    <w:rsid w:val="00B95437"/>
    <w:rsid w:val="00B95CD6"/>
    <w:rsid w:val="00B95D53"/>
    <w:rsid w:val="00B96607"/>
    <w:rsid w:val="00B9660D"/>
    <w:rsid w:val="00BA0875"/>
    <w:rsid w:val="00BA0A96"/>
    <w:rsid w:val="00BA10F5"/>
    <w:rsid w:val="00BA1C81"/>
    <w:rsid w:val="00BA309A"/>
    <w:rsid w:val="00BA3437"/>
    <w:rsid w:val="00BA3684"/>
    <w:rsid w:val="00BA37BE"/>
    <w:rsid w:val="00BA399A"/>
    <w:rsid w:val="00BA4E7B"/>
    <w:rsid w:val="00BA5D16"/>
    <w:rsid w:val="00BA5D25"/>
    <w:rsid w:val="00BA5DD1"/>
    <w:rsid w:val="00BA6C15"/>
    <w:rsid w:val="00BB01E1"/>
    <w:rsid w:val="00BB0788"/>
    <w:rsid w:val="00BB0AC1"/>
    <w:rsid w:val="00BB11CE"/>
    <w:rsid w:val="00BB1229"/>
    <w:rsid w:val="00BB17A7"/>
    <w:rsid w:val="00BB1EA0"/>
    <w:rsid w:val="00BB2280"/>
    <w:rsid w:val="00BB3D71"/>
    <w:rsid w:val="00BB3F8C"/>
    <w:rsid w:val="00BB45C4"/>
    <w:rsid w:val="00BB49DA"/>
    <w:rsid w:val="00BB53B2"/>
    <w:rsid w:val="00BB58ED"/>
    <w:rsid w:val="00BB5B8E"/>
    <w:rsid w:val="00BB5F2E"/>
    <w:rsid w:val="00BB61ED"/>
    <w:rsid w:val="00BB66D1"/>
    <w:rsid w:val="00BB6E72"/>
    <w:rsid w:val="00BB7937"/>
    <w:rsid w:val="00BB79C2"/>
    <w:rsid w:val="00BB7ABD"/>
    <w:rsid w:val="00BC05CC"/>
    <w:rsid w:val="00BC0ADD"/>
    <w:rsid w:val="00BC0C22"/>
    <w:rsid w:val="00BC1ADB"/>
    <w:rsid w:val="00BC232F"/>
    <w:rsid w:val="00BC2684"/>
    <w:rsid w:val="00BC3401"/>
    <w:rsid w:val="00BC47A0"/>
    <w:rsid w:val="00BC4901"/>
    <w:rsid w:val="00BC4902"/>
    <w:rsid w:val="00BC4CA1"/>
    <w:rsid w:val="00BC5024"/>
    <w:rsid w:val="00BC59A6"/>
    <w:rsid w:val="00BC5EB4"/>
    <w:rsid w:val="00BC5FB4"/>
    <w:rsid w:val="00BC6E96"/>
    <w:rsid w:val="00BD14CB"/>
    <w:rsid w:val="00BD1A09"/>
    <w:rsid w:val="00BD1CCB"/>
    <w:rsid w:val="00BD2585"/>
    <w:rsid w:val="00BD2B49"/>
    <w:rsid w:val="00BD2DAD"/>
    <w:rsid w:val="00BD3FD5"/>
    <w:rsid w:val="00BD451F"/>
    <w:rsid w:val="00BD4993"/>
    <w:rsid w:val="00BD547D"/>
    <w:rsid w:val="00BD5C20"/>
    <w:rsid w:val="00BD6F7B"/>
    <w:rsid w:val="00BE0AE4"/>
    <w:rsid w:val="00BE123C"/>
    <w:rsid w:val="00BE1A3E"/>
    <w:rsid w:val="00BE1D1C"/>
    <w:rsid w:val="00BE1E60"/>
    <w:rsid w:val="00BE2321"/>
    <w:rsid w:val="00BE27DC"/>
    <w:rsid w:val="00BE2F79"/>
    <w:rsid w:val="00BE3455"/>
    <w:rsid w:val="00BE35BF"/>
    <w:rsid w:val="00BE3F66"/>
    <w:rsid w:val="00BE4779"/>
    <w:rsid w:val="00BE47FA"/>
    <w:rsid w:val="00BE6470"/>
    <w:rsid w:val="00BE64BE"/>
    <w:rsid w:val="00BF06D0"/>
    <w:rsid w:val="00BF1691"/>
    <w:rsid w:val="00BF17EE"/>
    <w:rsid w:val="00BF3F6B"/>
    <w:rsid w:val="00BF45F7"/>
    <w:rsid w:val="00BF4A7F"/>
    <w:rsid w:val="00BF4EBD"/>
    <w:rsid w:val="00BF506D"/>
    <w:rsid w:val="00BF5933"/>
    <w:rsid w:val="00BF6F30"/>
    <w:rsid w:val="00BF7C03"/>
    <w:rsid w:val="00C00A5B"/>
    <w:rsid w:val="00C00CCB"/>
    <w:rsid w:val="00C016DC"/>
    <w:rsid w:val="00C029B3"/>
    <w:rsid w:val="00C02BF9"/>
    <w:rsid w:val="00C02C75"/>
    <w:rsid w:val="00C03684"/>
    <w:rsid w:val="00C03CD6"/>
    <w:rsid w:val="00C03D3A"/>
    <w:rsid w:val="00C03F6E"/>
    <w:rsid w:val="00C048A3"/>
    <w:rsid w:val="00C04B0B"/>
    <w:rsid w:val="00C0515E"/>
    <w:rsid w:val="00C06EE6"/>
    <w:rsid w:val="00C076C4"/>
    <w:rsid w:val="00C07A8E"/>
    <w:rsid w:val="00C07CC0"/>
    <w:rsid w:val="00C10125"/>
    <w:rsid w:val="00C101BA"/>
    <w:rsid w:val="00C1073A"/>
    <w:rsid w:val="00C10BBD"/>
    <w:rsid w:val="00C11B2C"/>
    <w:rsid w:val="00C11BF9"/>
    <w:rsid w:val="00C11BFF"/>
    <w:rsid w:val="00C12612"/>
    <w:rsid w:val="00C1297E"/>
    <w:rsid w:val="00C12CD3"/>
    <w:rsid w:val="00C12D10"/>
    <w:rsid w:val="00C14D64"/>
    <w:rsid w:val="00C15691"/>
    <w:rsid w:val="00C16269"/>
    <w:rsid w:val="00C16496"/>
    <w:rsid w:val="00C16CAA"/>
    <w:rsid w:val="00C2054F"/>
    <w:rsid w:val="00C20CD0"/>
    <w:rsid w:val="00C20D4C"/>
    <w:rsid w:val="00C218F1"/>
    <w:rsid w:val="00C21D03"/>
    <w:rsid w:val="00C2298F"/>
    <w:rsid w:val="00C22CF5"/>
    <w:rsid w:val="00C22ED1"/>
    <w:rsid w:val="00C22F21"/>
    <w:rsid w:val="00C231B1"/>
    <w:rsid w:val="00C236C2"/>
    <w:rsid w:val="00C24731"/>
    <w:rsid w:val="00C24C69"/>
    <w:rsid w:val="00C24EE0"/>
    <w:rsid w:val="00C2533E"/>
    <w:rsid w:val="00C26587"/>
    <w:rsid w:val="00C26720"/>
    <w:rsid w:val="00C27730"/>
    <w:rsid w:val="00C27B6F"/>
    <w:rsid w:val="00C27F8A"/>
    <w:rsid w:val="00C3057D"/>
    <w:rsid w:val="00C30D71"/>
    <w:rsid w:val="00C31055"/>
    <w:rsid w:val="00C31BB3"/>
    <w:rsid w:val="00C3376B"/>
    <w:rsid w:val="00C33EEF"/>
    <w:rsid w:val="00C34D5E"/>
    <w:rsid w:val="00C355A1"/>
    <w:rsid w:val="00C35DBD"/>
    <w:rsid w:val="00C36666"/>
    <w:rsid w:val="00C36A38"/>
    <w:rsid w:val="00C36A75"/>
    <w:rsid w:val="00C37E73"/>
    <w:rsid w:val="00C37F1D"/>
    <w:rsid w:val="00C4094B"/>
    <w:rsid w:val="00C413E0"/>
    <w:rsid w:val="00C41894"/>
    <w:rsid w:val="00C41896"/>
    <w:rsid w:val="00C422FD"/>
    <w:rsid w:val="00C42316"/>
    <w:rsid w:val="00C42AE4"/>
    <w:rsid w:val="00C4376A"/>
    <w:rsid w:val="00C43A94"/>
    <w:rsid w:val="00C448C0"/>
    <w:rsid w:val="00C45B33"/>
    <w:rsid w:val="00C45D62"/>
    <w:rsid w:val="00C4605B"/>
    <w:rsid w:val="00C461DA"/>
    <w:rsid w:val="00C47E9C"/>
    <w:rsid w:val="00C502ED"/>
    <w:rsid w:val="00C514AF"/>
    <w:rsid w:val="00C514DC"/>
    <w:rsid w:val="00C51661"/>
    <w:rsid w:val="00C51915"/>
    <w:rsid w:val="00C51A30"/>
    <w:rsid w:val="00C51FD5"/>
    <w:rsid w:val="00C54143"/>
    <w:rsid w:val="00C5509F"/>
    <w:rsid w:val="00C55714"/>
    <w:rsid w:val="00C560EC"/>
    <w:rsid w:val="00C56737"/>
    <w:rsid w:val="00C56C2F"/>
    <w:rsid w:val="00C5757F"/>
    <w:rsid w:val="00C579D3"/>
    <w:rsid w:val="00C60D9F"/>
    <w:rsid w:val="00C62D98"/>
    <w:rsid w:val="00C62FD3"/>
    <w:rsid w:val="00C638C2"/>
    <w:rsid w:val="00C640AF"/>
    <w:rsid w:val="00C6477F"/>
    <w:rsid w:val="00C6583C"/>
    <w:rsid w:val="00C65B2E"/>
    <w:rsid w:val="00C660F1"/>
    <w:rsid w:val="00C6634E"/>
    <w:rsid w:val="00C67693"/>
    <w:rsid w:val="00C676CA"/>
    <w:rsid w:val="00C70104"/>
    <w:rsid w:val="00C71C16"/>
    <w:rsid w:val="00C71C7F"/>
    <w:rsid w:val="00C71F79"/>
    <w:rsid w:val="00C7316B"/>
    <w:rsid w:val="00C73B32"/>
    <w:rsid w:val="00C757CC"/>
    <w:rsid w:val="00C75B2D"/>
    <w:rsid w:val="00C76897"/>
    <w:rsid w:val="00C76E7C"/>
    <w:rsid w:val="00C76EBD"/>
    <w:rsid w:val="00C7705A"/>
    <w:rsid w:val="00C7714B"/>
    <w:rsid w:val="00C77B1C"/>
    <w:rsid w:val="00C77B97"/>
    <w:rsid w:val="00C82587"/>
    <w:rsid w:val="00C82A1E"/>
    <w:rsid w:val="00C82B61"/>
    <w:rsid w:val="00C83D93"/>
    <w:rsid w:val="00C8450C"/>
    <w:rsid w:val="00C855C0"/>
    <w:rsid w:val="00C85B71"/>
    <w:rsid w:val="00C85E21"/>
    <w:rsid w:val="00C86D30"/>
    <w:rsid w:val="00C8704D"/>
    <w:rsid w:val="00C87BB9"/>
    <w:rsid w:val="00C87E0A"/>
    <w:rsid w:val="00C87E0E"/>
    <w:rsid w:val="00C90385"/>
    <w:rsid w:val="00C91407"/>
    <w:rsid w:val="00C918A1"/>
    <w:rsid w:val="00C924A0"/>
    <w:rsid w:val="00C9412F"/>
    <w:rsid w:val="00C94D5A"/>
    <w:rsid w:val="00C95692"/>
    <w:rsid w:val="00C9592D"/>
    <w:rsid w:val="00C96826"/>
    <w:rsid w:val="00CA08A2"/>
    <w:rsid w:val="00CA22AF"/>
    <w:rsid w:val="00CA22EA"/>
    <w:rsid w:val="00CA2426"/>
    <w:rsid w:val="00CA35AE"/>
    <w:rsid w:val="00CA4B2C"/>
    <w:rsid w:val="00CA5BD1"/>
    <w:rsid w:val="00CA7C8F"/>
    <w:rsid w:val="00CB0208"/>
    <w:rsid w:val="00CB1095"/>
    <w:rsid w:val="00CB1598"/>
    <w:rsid w:val="00CB245F"/>
    <w:rsid w:val="00CB3ED8"/>
    <w:rsid w:val="00CB402D"/>
    <w:rsid w:val="00CB4D0F"/>
    <w:rsid w:val="00CB528B"/>
    <w:rsid w:val="00CB53B4"/>
    <w:rsid w:val="00CB5526"/>
    <w:rsid w:val="00CB5808"/>
    <w:rsid w:val="00CB5F62"/>
    <w:rsid w:val="00CB6970"/>
    <w:rsid w:val="00CB6C38"/>
    <w:rsid w:val="00CB6E6B"/>
    <w:rsid w:val="00CB71D0"/>
    <w:rsid w:val="00CC0284"/>
    <w:rsid w:val="00CC06D1"/>
    <w:rsid w:val="00CC0D5A"/>
    <w:rsid w:val="00CC1304"/>
    <w:rsid w:val="00CC208A"/>
    <w:rsid w:val="00CC2131"/>
    <w:rsid w:val="00CC2638"/>
    <w:rsid w:val="00CC2EB6"/>
    <w:rsid w:val="00CC3020"/>
    <w:rsid w:val="00CC36E3"/>
    <w:rsid w:val="00CC37E2"/>
    <w:rsid w:val="00CC3BB2"/>
    <w:rsid w:val="00CC4806"/>
    <w:rsid w:val="00CC4D31"/>
    <w:rsid w:val="00CC55B4"/>
    <w:rsid w:val="00CC6090"/>
    <w:rsid w:val="00CC7164"/>
    <w:rsid w:val="00CC7871"/>
    <w:rsid w:val="00CC7A6E"/>
    <w:rsid w:val="00CC7F76"/>
    <w:rsid w:val="00CD0718"/>
    <w:rsid w:val="00CD315A"/>
    <w:rsid w:val="00CD33FC"/>
    <w:rsid w:val="00CD3646"/>
    <w:rsid w:val="00CD4266"/>
    <w:rsid w:val="00CD47E8"/>
    <w:rsid w:val="00CD4EC4"/>
    <w:rsid w:val="00CD5292"/>
    <w:rsid w:val="00CD5D77"/>
    <w:rsid w:val="00CD6195"/>
    <w:rsid w:val="00CD6B96"/>
    <w:rsid w:val="00CD700B"/>
    <w:rsid w:val="00CD77DB"/>
    <w:rsid w:val="00CE00A0"/>
    <w:rsid w:val="00CE0BF9"/>
    <w:rsid w:val="00CE0E9C"/>
    <w:rsid w:val="00CE0F64"/>
    <w:rsid w:val="00CE123C"/>
    <w:rsid w:val="00CE1E60"/>
    <w:rsid w:val="00CE2F37"/>
    <w:rsid w:val="00CE2F58"/>
    <w:rsid w:val="00CE37ED"/>
    <w:rsid w:val="00CE3834"/>
    <w:rsid w:val="00CE39F1"/>
    <w:rsid w:val="00CE400D"/>
    <w:rsid w:val="00CE52A4"/>
    <w:rsid w:val="00CE5411"/>
    <w:rsid w:val="00CE5473"/>
    <w:rsid w:val="00CE5EE1"/>
    <w:rsid w:val="00CE710B"/>
    <w:rsid w:val="00CE7295"/>
    <w:rsid w:val="00CE74D7"/>
    <w:rsid w:val="00CF031D"/>
    <w:rsid w:val="00CF08DC"/>
    <w:rsid w:val="00CF0FCB"/>
    <w:rsid w:val="00CF12F9"/>
    <w:rsid w:val="00CF16EF"/>
    <w:rsid w:val="00CF18C2"/>
    <w:rsid w:val="00CF19B7"/>
    <w:rsid w:val="00CF3286"/>
    <w:rsid w:val="00CF32BB"/>
    <w:rsid w:val="00CF3B01"/>
    <w:rsid w:val="00CF4D3D"/>
    <w:rsid w:val="00CF4EBF"/>
    <w:rsid w:val="00CF4F85"/>
    <w:rsid w:val="00CF5688"/>
    <w:rsid w:val="00CF59CE"/>
    <w:rsid w:val="00CF5F9F"/>
    <w:rsid w:val="00CF7357"/>
    <w:rsid w:val="00CF7BF7"/>
    <w:rsid w:val="00D01221"/>
    <w:rsid w:val="00D013D3"/>
    <w:rsid w:val="00D01E45"/>
    <w:rsid w:val="00D01F47"/>
    <w:rsid w:val="00D01FFF"/>
    <w:rsid w:val="00D02550"/>
    <w:rsid w:val="00D0397D"/>
    <w:rsid w:val="00D03AEE"/>
    <w:rsid w:val="00D0425E"/>
    <w:rsid w:val="00D04289"/>
    <w:rsid w:val="00D0449D"/>
    <w:rsid w:val="00D0459B"/>
    <w:rsid w:val="00D04699"/>
    <w:rsid w:val="00D04AB5"/>
    <w:rsid w:val="00D05290"/>
    <w:rsid w:val="00D060B0"/>
    <w:rsid w:val="00D06368"/>
    <w:rsid w:val="00D07471"/>
    <w:rsid w:val="00D102AE"/>
    <w:rsid w:val="00D1056A"/>
    <w:rsid w:val="00D109FA"/>
    <w:rsid w:val="00D10BE6"/>
    <w:rsid w:val="00D10D5E"/>
    <w:rsid w:val="00D110FD"/>
    <w:rsid w:val="00D112B6"/>
    <w:rsid w:val="00D11854"/>
    <w:rsid w:val="00D11935"/>
    <w:rsid w:val="00D11F00"/>
    <w:rsid w:val="00D12E2B"/>
    <w:rsid w:val="00D13956"/>
    <w:rsid w:val="00D13E64"/>
    <w:rsid w:val="00D13E8B"/>
    <w:rsid w:val="00D14588"/>
    <w:rsid w:val="00D14A85"/>
    <w:rsid w:val="00D156A0"/>
    <w:rsid w:val="00D15C8B"/>
    <w:rsid w:val="00D16794"/>
    <w:rsid w:val="00D16E2F"/>
    <w:rsid w:val="00D174B3"/>
    <w:rsid w:val="00D203A8"/>
    <w:rsid w:val="00D215B5"/>
    <w:rsid w:val="00D21FC8"/>
    <w:rsid w:val="00D2271E"/>
    <w:rsid w:val="00D22B16"/>
    <w:rsid w:val="00D22CDF"/>
    <w:rsid w:val="00D244FF"/>
    <w:rsid w:val="00D24F96"/>
    <w:rsid w:val="00D26551"/>
    <w:rsid w:val="00D27A65"/>
    <w:rsid w:val="00D309EE"/>
    <w:rsid w:val="00D31052"/>
    <w:rsid w:val="00D3194B"/>
    <w:rsid w:val="00D32077"/>
    <w:rsid w:val="00D32721"/>
    <w:rsid w:val="00D32B80"/>
    <w:rsid w:val="00D32DF3"/>
    <w:rsid w:val="00D33A10"/>
    <w:rsid w:val="00D34AC8"/>
    <w:rsid w:val="00D34DF9"/>
    <w:rsid w:val="00D355CE"/>
    <w:rsid w:val="00D35675"/>
    <w:rsid w:val="00D35CC3"/>
    <w:rsid w:val="00D36168"/>
    <w:rsid w:val="00D365EF"/>
    <w:rsid w:val="00D36FC7"/>
    <w:rsid w:val="00D37322"/>
    <w:rsid w:val="00D37875"/>
    <w:rsid w:val="00D37B26"/>
    <w:rsid w:val="00D40936"/>
    <w:rsid w:val="00D40AC0"/>
    <w:rsid w:val="00D40BB9"/>
    <w:rsid w:val="00D414BD"/>
    <w:rsid w:val="00D41C8B"/>
    <w:rsid w:val="00D41D62"/>
    <w:rsid w:val="00D4282F"/>
    <w:rsid w:val="00D43084"/>
    <w:rsid w:val="00D44315"/>
    <w:rsid w:val="00D45207"/>
    <w:rsid w:val="00D455FA"/>
    <w:rsid w:val="00D45E65"/>
    <w:rsid w:val="00D467DC"/>
    <w:rsid w:val="00D46BE5"/>
    <w:rsid w:val="00D47106"/>
    <w:rsid w:val="00D47D47"/>
    <w:rsid w:val="00D47EE6"/>
    <w:rsid w:val="00D5228B"/>
    <w:rsid w:val="00D53353"/>
    <w:rsid w:val="00D53F75"/>
    <w:rsid w:val="00D542AC"/>
    <w:rsid w:val="00D55093"/>
    <w:rsid w:val="00D5551F"/>
    <w:rsid w:val="00D558FC"/>
    <w:rsid w:val="00D55BCF"/>
    <w:rsid w:val="00D55F55"/>
    <w:rsid w:val="00D569CD"/>
    <w:rsid w:val="00D56B6F"/>
    <w:rsid w:val="00D56C55"/>
    <w:rsid w:val="00D60404"/>
    <w:rsid w:val="00D60C44"/>
    <w:rsid w:val="00D60FF2"/>
    <w:rsid w:val="00D612E4"/>
    <w:rsid w:val="00D61F61"/>
    <w:rsid w:val="00D62090"/>
    <w:rsid w:val="00D639E6"/>
    <w:rsid w:val="00D63D85"/>
    <w:rsid w:val="00D640BF"/>
    <w:rsid w:val="00D643E1"/>
    <w:rsid w:val="00D65471"/>
    <w:rsid w:val="00D65AB1"/>
    <w:rsid w:val="00D66A6C"/>
    <w:rsid w:val="00D66EA1"/>
    <w:rsid w:val="00D6746A"/>
    <w:rsid w:val="00D67D0D"/>
    <w:rsid w:val="00D70A33"/>
    <w:rsid w:val="00D70EBB"/>
    <w:rsid w:val="00D7124C"/>
    <w:rsid w:val="00D715EC"/>
    <w:rsid w:val="00D71CF2"/>
    <w:rsid w:val="00D71DCA"/>
    <w:rsid w:val="00D72245"/>
    <w:rsid w:val="00D72340"/>
    <w:rsid w:val="00D7276D"/>
    <w:rsid w:val="00D72DCE"/>
    <w:rsid w:val="00D738EC"/>
    <w:rsid w:val="00D73AD2"/>
    <w:rsid w:val="00D73D1A"/>
    <w:rsid w:val="00D7481C"/>
    <w:rsid w:val="00D74D6C"/>
    <w:rsid w:val="00D7550D"/>
    <w:rsid w:val="00D756B6"/>
    <w:rsid w:val="00D75AB8"/>
    <w:rsid w:val="00D765B6"/>
    <w:rsid w:val="00D76659"/>
    <w:rsid w:val="00D767F0"/>
    <w:rsid w:val="00D7687E"/>
    <w:rsid w:val="00D77595"/>
    <w:rsid w:val="00D77681"/>
    <w:rsid w:val="00D77A9B"/>
    <w:rsid w:val="00D80853"/>
    <w:rsid w:val="00D808B7"/>
    <w:rsid w:val="00D812AD"/>
    <w:rsid w:val="00D8146B"/>
    <w:rsid w:val="00D81B60"/>
    <w:rsid w:val="00D8499F"/>
    <w:rsid w:val="00D851EE"/>
    <w:rsid w:val="00D8637C"/>
    <w:rsid w:val="00D86BCF"/>
    <w:rsid w:val="00D871E9"/>
    <w:rsid w:val="00D904F5"/>
    <w:rsid w:val="00D912CE"/>
    <w:rsid w:val="00D91463"/>
    <w:rsid w:val="00D914F1"/>
    <w:rsid w:val="00D93807"/>
    <w:rsid w:val="00D945A2"/>
    <w:rsid w:val="00D94794"/>
    <w:rsid w:val="00D94C92"/>
    <w:rsid w:val="00D94D50"/>
    <w:rsid w:val="00D94E5B"/>
    <w:rsid w:val="00D973B4"/>
    <w:rsid w:val="00D97583"/>
    <w:rsid w:val="00D97908"/>
    <w:rsid w:val="00D9796C"/>
    <w:rsid w:val="00DA0275"/>
    <w:rsid w:val="00DA084E"/>
    <w:rsid w:val="00DA086C"/>
    <w:rsid w:val="00DA2A64"/>
    <w:rsid w:val="00DA2E47"/>
    <w:rsid w:val="00DA2FA0"/>
    <w:rsid w:val="00DA3992"/>
    <w:rsid w:val="00DA39A5"/>
    <w:rsid w:val="00DA41BB"/>
    <w:rsid w:val="00DA4F34"/>
    <w:rsid w:val="00DA5CBD"/>
    <w:rsid w:val="00DA5E40"/>
    <w:rsid w:val="00DA653B"/>
    <w:rsid w:val="00DA6ADB"/>
    <w:rsid w:val="00DA6E54"/>
    <w:rsid w:val="00DA73AD"/>
    <w:rsid w:val="00DA79A0"/>
    <w:rsid w:val="00DA7A7E"/>
    <w:rsid w:val="00DB063F"/>
    <w:rsid w:val="00DB1051"/>
    <w:rsid w:val="00DB159D"/>
    <w:rsid w:val="00DB18EA"/>
    <w:rsid w:val="00DB19DD"/>
    <w:rsid w:val="00DB224F"/>
    <w:rsid w:val="00DB28F4"/>
    <w:rsid w:val="00DB64B8"/>
    <w:rsid w:val="00DB6707"/>
    <w:rsid w:val="00DB7308"/>
    <w:rsid w:val="00DB7A68"/>
    <w:rsid w:val="00DB7D8B"/>
    <w:rsid w:val="00DC132E"/>
    <w:rsid w:val="00DC1905"/>
    <w:rsid w:val="00DC1C6B"/>
    <w:rsid w:val="00DC1C71"/>
    <w:rsid w:val="00DC3602"/>
    <w:rsid w:val="00DC4EDD"/>
    <w:rsid w:val="00DC5068"/>
    <w:rsid w:val="00DC50B1"/>
    <w:rsid w:val="00DC5848"/>
    <w:rsid w:val="00DC609F"/>
    <w:rsid w:val="00DC60C5"/>
    <w:rsid w:val="00DC69B6"/>
    <w:rsid w:val="00DC6C2C"/>
    <w:rsid w:val="00DC6F2A"/>
    <w:rsid w:val="00DC6F9D"/>
    <w:rsid w:val="00DD0068"/>
    <w:rsid w:val="00DD09F9"/>
    <w:rsid w:val="00DD0B20"/>
    <w:rsid w:val="00DD0C5C"/>
    <w:rsid w:val="00DD0C7E"/>
    <w:rsid w:val="00DD0D85"/>
    <w:rsid w:val="00DD12F1"/>
    <w:rsid w:val="00DD196B"/>
    <w:rsid w:val="00DD1F51"/>
    <w:rsid w:val="00DD200F"/>
    <w:rsid w:val="00DD2077"/>
    <w:rsid w:val="00DD2ABB"/>
    <w:rsid w:val="00DD3073"/>
    <w:rsid w:val="00DD33AE"/>
    <w:rsid w:val="00DD3710"/>
    <w:rsid w:val="00DD38DA"/>
    <w:rsid w:val="00DD4EE3"/>
    <w:rsid w:val="00DD583D"/>
    <w:rsid w:val="00DD5B7B"/>
    <w:rsid w:val="00DD6114"/>
    <w:rsid w:val="00DD6C91"/>
    <w:rsid w:val="00DD70A4"/>
    <w:rsid w:val="00DD74AE"/>
    <w:rsid w:val="00DD74CC"/>
    <w:rsid w:val="00DD7837"/>
    <w:rsid w:val="00DE06E5"/>
    <w:rsid w:val="00DE084A"/>
    <w:rsid w:val="00DE0E55"/>
    <w:rsid w:val="00DE191E"/>
    <w:rsid w:val="00DE1AB2"/>
    <w:rsid w:val="00DE2470"/>
    <w:rsid w:val="00DE265F"/>
    <w:rsid w:val="00DE2D66"/>
    <w:rsid w:val="00DE3159"/>
    <w:rsid w:val="00DE32AD"/>
    <w:rsid w:val="00DE442F"/>
    <w:rsid w:val="00DE5F7C"/>
    <w:rsid w:val="00DE6CBE"/>
    <w:rsid w:val="00DE6D41"/>
    <w:rsid w:val="00DE72D1"/>
    <w:rsid w:val="00DE73D5"/>
    <w:rsid w:val="00DE7DDC"/>
    <w:rsid w:val="00DF03CC"/>
    <w:rsid w:val="00DF0956"/>
    <w:rsid w:val="00DF0A8C"/>
    <w:rsid w:val="00DF0DC8"/>
    <w:rsid w:val="00DF136D"/>
    <w:rsid w:val="00DF13C7"/>
    <w:rsid w:val="00DF1583"/>
    <w:rsid w:val="00DF15E2"/>
    <w:rsid w:val="00DF1B9A"/>
    <w:rsid w:val="00DF2689"/>
    <w:rsid w:val="00DF2A54"/>
    <w:rsid w:val="00DF2D3C"/>
    <w:rsid w:val="00DF450C"/>
    <w:rsid w:val="00DF47F7"/>
    <w:rsid w:val="00DF4EB6"/>
    <w:rsid w:val="00DF4F92"/>
    <w:rsid w:val="00DF53D5"/>
    <w:rsid w:val="00DF5C6E"/>
    <w:rsid w:val="00DF736E"/>
    <w:rsid w:val="00E009FF"/>
    <w:rsid w:val="00E00E5C"/>
    <w:rsid w:val="00E01240"/>
    <w:rsid w:val="00E01BA7"/>
    <w:rsid w:val="00E01FC8"/>
    <w:rsid w:val="00E0215C"/>
    <w:rsid w:val="00E023CF"/>
    <w:rsid w:val="00E02DE6"/>
    <w:rsid w:val="00E0315F"/>
    <w:rsid w:val="00E034EF"/>
    <w:rsid w:val="00E035F9"/>
    <w:rsid w:val="00E03E0E"/>
    <w:rsid w:val="00E049E9"/>
    <w:rsid w:val="00E070DC"/>
    <w:rsid w:val="00E077E1"/>
    <w:rsid w:val="00E10628"/>
    <w:rsid w:val="00E10D6E"/>
    <w:rsid w:val="00E11111"/>
    <w:rsid w:val="00E1123E"/>
    <w:rsid w:val="00E11277"/>
    <w:rsid w:val="00E114C5"/>
    <w:rsid w:val="00E11B56"/>
    <w:rsid w:val="00E11C36"/>
    <w:rsid w:val="00E135F8"/>
    <w:rsid w:val="00E165D7"/>
    <w:rsid w:val="00E16A41"/>
    <w:rsid w:val="00E16B92"/>
    <w:rsid w:val="00E17367"/>
    <w:rsid w:val="00E17996"/>
    <w:rsid w:val="00E17D06"/>
    <w:rsid w:val="00E2047D"/>
    <w:rsid w:val="00E204C7"/>
    <w:rsid w:val="00E20E45"/>
    <w:rsid w:val="00E211EC"/>
    <w:rsid w:val="00E21B57"/>
    <w:rsid w:val="00E222C3"/>
    <w:rsid w:val="00E22F36"/>
    <w:rsid w:val="00E23295"/>
    <w:rsid w:val="00E235F4"/>
    <w:rsid w:val="00E23662"/>
    <w:rsid w:val="00E24428"/>
    <w:rsid w:val="00E244B4"/>
    <w:rsid w:val="00E246E1"/>
    <w:rsid w:val="00E25CEB"/>
    <w:rsid w:val="00E262A2"/>
    <w:rsid w:val="00E2666E"/>
    <w:rsid w:val="00E26876"/>
    <w:rsid w:val="00E26920"/>
    <w:rsid w:val="00E26E96"/>
    <w:rsid w:val="00E270BB"/>
    <w:rsid w:val="00E30811"/>
    <w:rsid w:val="00E30C20"/>
    <w:rsid w:val="00E31456"/>
    <w:rsid w:val="00E31553"/>
    <w:rsid w:val="00E31DBF"/>
    <w:rsid w:val="00E31E2B"/>
    <w:rsid w:val="00E31ECF"/>
    <w:rsid w:val="00E323B3"/>
    <w:rsid w:val="00E32581"/>
    <w:rsid w:val="00E3296C"/>
    <w:rsid w:val="00E329D3"/>
    <w:rsid w:val="00E32C1D"/>
    <w:rsid w:val="00E3451C"/>
    <w:rsid w:val="00E353A0"/>
    <w:rsid w:val="00E35D26"/>
    <w:rsid w:val="00E35D55"/>
    <w:rsid w:val="00E35ED2"/>
    <w:rsid w:val="00E3693A"/>
    <w:rsid w:val="00E36BD6"/>
    <w:rsid w:val="00E373D1"/>
    <w:rsid w:val="00E4104E"/>
    <w:rsid w:val="00E42C82"/>
    <w:rsid w:val="00E42FDC"/>
    <w:rsid w:val="00E43612"/>
    <w:rsid w:val="00E43DE5"/>
    <w:rsid w:val="00E44213"/>
    <w:rsid w:val="00E44550"/>
    <w:rsid w:val="00E45B5E"/>
    <w:rsid w:val="00E45C20"/>
    <w:rsid w:val="00E46037"/>
    <w:rsid w:val="00E464D8"/>
    <w:rsid w:val="00E4666A"/>
    <w:rsid w:val="00E46E1A"/>
    <w:rsid w:val="00E471A6"/>
    <w:rsid w:val="00E47232"/>
    <w:rsid w:val="00E474E7"/>
    <w:rsid w:val="00E50257"/>
    <w:rsid w:val="00E50D82"/>
    <w:rsid w:val="00E512E7"/>
    <w:rsid w:val="00E514A2"/>
    <w:rsid w:val="00E53072"/>
    <w:rsid w:val="00E53777"/>
    <w:rsid w:val="00E539FA"/>
    <w:rsid w:val="00E54495"/>
    <w:rsid w:val="00E5463D"/>
    <w:rsid w:val="00E548AD"/>
    <w:rsid w:val="00E54D5F"/>
    <w:rsid w:val="00E54D93"/>
    <w:rsid w:val="00E55989"/>
    <w:rsid w:val="00E5603E"/>
    <w:rsid w:val="00E5646E"/>
    <w:rsid w:val="00E61C3E"/>
    <w:rsid w:val="00E633C1"/>
    <w:rsid w:val="00E63C2A"/>
    <w:rsid w:val="00E63F8F"/>
    <w:rsid w:val="00E64354"/>
    <w:rsid w:val="00E645B7"/>
    <w:rsid w:val="00E67F5A"/>
    <w:rsid w:val="00E701E9"/>
    <w:rsid w:val="00E70E9A"/>
    <w:rsid w:val="00E711C1"/>
    <w:rsid w:val="00E7142E"/>
    <w:rsid w:val="00E71AB2"/>
    <w:rsid w:val="00E72087"/>
    <w:rsid w:val="00E720F5"/>
    <w:rsid w:val="00E723D4"/>
    <w:rsid w:val="00E72473"/>
    <w:rsid w:val="00E72BDA"/>
    <w:rsid w:val="00E73F3C"/>
    <w:rsid w:val="00E74B48"/>
    <w:rsid w:val="00E74C60"/>
    <w:rsid w:val="00E74FF8"/>
    <w:rsid w:val="00E7530B"/>
    <w:rsid w:val="00E75336"/>
    <w:rsid w:val="00E75C22"/>
    <w:rsid w:val="00E75CB9"/>
    <w:rsid w:val="00E75F6C"/>
    <w:rsid w:val="00E77845"/>
    <w:rsid w:val="00E7792F"/>
    <w:rsid w:val="00E77E03"/>
    <w:rsid w:val="00E801C4"/>
    <w:rsid w:val="00E805EA"/>
    <w:rsid w:val="00E81174"/>
    <w:rsid w:val="00E81453"/>
    <w:rsid w:val="00E822FE"/>
    <w:rsid w:val="00E8308E"/>
    <w:rsid w:val="00E83608"/>
    <w:rsid w:val="00E841C0"/>
    <w:rsid w:val="00E84E99"/>
    <w:rsid w:val="00E84FD7"/>
    <w:rsid w:val="00E85A95"/>
    <w:rsid w:val="00E85C6F"/>
    <w:rsid w:val="00E861D9"/>
    <w:rsid w:val="00E8700C"/>
    <w:rsid w:val="00E873C7"/>
    <w:rsid w:val="00E876EC"/>
    <w:rsid w:val="00E87B09"/>
    <w:rsid w:val="00E87C31"/>
    <w:rsid w:val="00E905D1"/>
    <w:rsid w:val="00E907BE"/>
    <w:rsid w:val="00E91B20"/>
    <w:rsid w:val="00E91C46"/>
    <w:rsid w:val="00E91F62"/>
    <w:rsid w:val="00E937E5"/>
    <w:rsid w:val="00E93FD9"/>
    <w:rsid w:val="00E9468B"/>
    <w:rsid w:val="00E94800"/>
    <w:rsid w:val="00E94DE2"/>
    <w:rsid w:val="00E95040"/>
    <w:rsid w:val="00E954FD"/>
    <w:rsid w:val="00E971DD"/>
    <w:rsid w:val="00E974E7"/>
    <w:rsid w:val="00E97FCE"/>
    <w:rsid w:val="00EA129E"/>
    <w:rsid w:val="00EA2B21"/>
    <w:rsid w:val="00EA4EFB"/>
    <w:rsid w:val="00EA5239"/>
    <w:rsid w:val="00EA5A4A"/>
    <w:rsid w:val="00EA5D83"/>
    <w:rsid w:val="00EA61CC"/>
    <w:rsid w:val="00EA6802"/>
    <w:rsid w:val="00EA6AF2"/>
    <w:rsid w:val="00EA78CA"/>
    <w:rsid w:val="00EB00AD"/>
    <w:rsid w:val="00EB01EA"/>
    <w:rsid w:val="00EB092C"/>
    <w:rsid w:val="00EB0A5E"/>
    <w:rsid w:val="00EB1D68"/>
    <w:rsid w:val="00EB3170"/>
    <w:rsid w:val="00EB3E41"/>
    <w:rsid w:val="00EB4193"/>
    <w:rsid w:val="00EB451C"/>
    <w:rsid w:val="00EB4863"/>
    <w:rsid w:val="00EB49B2"/>
    <w:rsid w:val="00EB4C8A"/>
    <w:rsid w:val="00EB63D5"/>
    <w:rsid w:val="00EB7FDD"/>
    <w:rsid w:val="00EC048C"/>
    <w:rsid w:val="00EC0882"/>
    <w:rsid w:val="00EC1074"/>
    <w:rsid w:val="00EC165C"/>
    <w:rsid w:val="00EC23D2"/>
    <w:rsid w:val="00EC301B"/>
    <w:rsid w:val="00EC3201"/>
    <w:rsid w:val="00EC37FD"/>
    <w:rsid w:val="00EC3C2D"/>
    <w:rsid w:val="00EC45CC"/>
    <w:rsid w:val="00EC4AC7"/>
    <w:rsid w:val="00EC4BC9"/>
    <w:rsid w:val="00EC5281"/>
    <w:rsid w:val="00EC5522"/>
    <w:rsid w:val="00EC5A7F"/>
    <w:rsid w:val="00EC612B"/>
    <w:rsid w:val="00EC6285"/>
    <w:rsid w:val="00EC6459"/>
    <w:rsid w:val="00EC6597"/>
    <w:rsid w:val="00EC71DC"/>
    <w:rsid w:val="00EC7740"/>
    <w:rsid w:val="00EC792E"/>
    <w:rsid w:val="00ED0A20"/>
    <w:rsid w:val="00ED0DDA"/>
    <w:rsid w:val="00ED1174"/>
    <w:rsid w:val="00ED1A31"/>
    <w:rsid w:val="00ED2714"/>
    <w:rsid w:val="00ED2A0D"/>
    <w:rsid w:val="00ED2B9D"/>
    <w:rsid w:val="00ED35E4"/>
    <w:rsid w:val="00ED3910"/>
    <w:rsid w:val="00ED3DE3"/>
    <w:rsid w:val="00ED3E1D"/>
    <w:rsid w:val="00ED60A0"/>
    <w:rsid w:val="00ED6AFF"/>
    <w:rsid w:val="00ED7882"/>
    <w:rsid w:val="00EE041A"/>
    <w:rsid w:val="00EE19C8"/>
    <w:rsid w:val="00EE2F0F"/>
    <w:rsid w:val="00EE3104"/>
    <w:rsid w:val="00EE32BC"/>
    <w:rsid w:val="00EE38CA"/>
    <w:rsid w:val="00EE39D2"/>
    <w:rsid w:val="00EE420E"/>
    <w:rsid w:val="00EE42B2"/>
    <w:rsid w:val="00EE4979"/>
    <w:rsid w:val="00EE4E1C"/>
    <w:rsid w:val="00EE565F"/>
    <w:rsid w:val="00EE5BDC"/>
    <w:rsid w:val="00EE6969"/>
    <w:rsid w:val="00EE6CBA"/>
    <w:rsid w:val="00EE703B"/>
    <w:rsid w:val="00EE71FB"/>
    <w:rsid w:val="00EE7993"/>
    <w:rsid w:val="00EE7F94"/>
    <w:rsid w:val="00EF0437"/>
    <w:rsid w:val="00EF1006"/>
    <w:rsid w:val="00EF13E2"/>
    <w:rsid w:val="00EF1F4D"/>
    <w:rsid w:val="00EF2D6A"/>
    <w:rsid w:val="00EF3A38"/>
    <w:rsid w:val="00EF3AD3"/>
    <w:rsid w:val="00EF3E66"/>
    <w:rsid w:val="00EF40B5"/>
    <w:rsid w:val="00EF43FF"/>
    <w:rsid w:val="00EF4494"/>
    <w:rsid w:val="00EF491B"/>
    <w:rsid w:val="00EF590E"/>
    <w:rsid w:val="00EF5CFD"/>
    <w:rsid w:val="00EF7988"/>
    <w:rsid w:val="00EF7E73"/>
    <w:rsid w:val="00EF7F42"/>
    <w:rsid w:val="00F00D90"/>
    <w:rsid w:val="00F00E2F"/>
    <w:rsid w:val="00F011D0"/>
    <w:rsid w:val="00F014A0"/>
    <w:rsid w:val="00F02B56"/>
    <w:rsid w:val="00F02DE9"/>
    <w:rsid w:val="00F02FA7"/>
    <w:rsid w:val="00F0453E"/>
    <w:rsid w:val="00F0552B"/>
    <w:rsid w:val="00F05BC1"/>
    <w:rsid w:val="00F06619"/>
    <w:rsid w:val="00F06ABD"/>
    <w:rsid w:val="00F06D43"/>
    <w:rsid w:val="00F07AC6"/>
    <w:rsid w:val="00F07B2A"/>
    <w:rsid w:val="00F11B19"/>
    <w:rsid w:val="00F12D8B"/>
    <w:rsid w:val="00F13980"/>
    <w:rsid w:val="00F13A0D"/>
    <w:rsid w:val="00F13EAD"/>
    <w:rsid w:val="00F14D58"/>
    <w:rsid w:val="00F15549"/>
    <w:rsid w:val="00F159BB"/>
    <w:rsid w:val="00F16D9A"/>
    <w:rsid w:val="00F16DE6"/>
    <w:rsid w:val="00F17728"/>
    <w:rsid w:val="00F178B3"/>
    <w:rsid w:val="00F17B32"/>
    <w:rsid w:val="00F201BD"/>
    <w:rsid w:val="00F223E9"/>
    <w:rsid w:val="00F2261F"/>
    <w:rsid w:val="00F22FA4"/>
    <w:rsid w:val="00F23535"/>
    <w:rsid w:val="00F256E5"/>
    <w:rsid w:val="00F26E6F"/>
    <w:rsid w:val="00F27907"/>
    <w:rsid w:val="00F303DE"/>
    <w:rsid w:val="00F317E7"/>
    <w:rsid w:val="00F31FCA"/>
    <w:rsid w:val="00F3458E"/>
    <w:rsid w:val="00F34816"/>
    <w:rsid w:val="00F34B5E"/>
    <w:rsid w:val="00F35A04"/>
    <w:rsid w:val="00F35B1A"/>
    <w:rsid w:val="00F360C0"/>
    <w:rsid w:val="00F36205"/>
    <w:rsid w:val="00F36A6D"/>
    <w:rsid w:val="00F37B3D"/>
    <w:rsid w:val="00F40C89"/>
    <w:rsid w:val="00F40DEA"/>
    <w:rsid w:val="00F41060"/>
    <w:rsid w:val="00F413BB"/>
    <w:rsid w:val="00F41A26"/>
    <w:rsid w:val="00F41BEF"/>
    <w:rsid w:val="00F41C2B"/>
    <w:rsid w:val="00F42AC3"/>
    <w:rsid w:val="00F442BC"/>
    <w:rsid w:val="00F4523C"/>
    <w:rsid w:val="00F461FF"/>
    <w:rsid w:val="00F4681A"/>
    <w:rsid w:val="00F47860"/>
    <w:rsid w:val="00F47D3F"/>
    <w:rsid w:val="00F50820"/>
    <w:rsid w:val="00F50985"/>
    <w:rsid w:val="00F52492"/>
    <w:rsid w:val="00F52818"/>
    <w:rsid w:val="00F52EF5"/>
    <w:rsid w:val="00F55AC2"/>
    <w:rsid w:val="00F562A7"/>
    <w:rsid w:val="00F569B5"/>
    <w:rsid w:val="00F56B66"/>
    <w:rsid w:val="00F610CE"/>
    <w:rsid w:val="00F61C1D"/>
    <w:rsid w:val="00F627AE"/>
    <w:rsid w:val="00F62C5F"/>
    <w:rsid w:val="00F63237"/>
    <w:rsid w:val="00F63A7F"/>
    <w:rsid w:val="00F64098"/>
    <w:rsid w:val="00F6496C"/>
    <w:rsid w:val="00F660CC"/>
    <w:rsid w:val="00F67363"/>
    <w:rsid w:val="00F67EB2"/>
    <w:rsid w:val="00F7084B"/>
    <w:rsid w:val="00F71361"/>
    <w:rsid w:val="00F713BF"/>
    <w:rsid w:val="00F72211"/>
    <w:rsid w:val="00F726A7"/>
    <w:rsid w:val="00F728B8"/>
    <w:rsid w:val="00F7291F"/>
    <w:rsid w:val="00F7372B"/>
    <w:rsid w:val="00F73BB9"/>
    <w:rsid w:val="00F73C2C"/>
    <w:rsid w:val="00F764C8"/>
    <w:rsid w:val="00F766AF"/>
    <w:rsid w:val="00F76AFE"/>
    <w:rsid w:val="00F76BBD"/>
    <w:rsid w:val="00F76E06"/>
    <w:rsid w:val="00F77453"/>
    <w:rsid w:val="00F77A32"/>
    <w:rsid w:val="00F804C6"/>
    <w:rsid w:val="00F813D2"/>
    <w:rsid w:val="00F813DF"/>
    <w:rsid w:val="00F8174F"/>
    <w:rsid w:val="00F81A57"/>
    <w:rsid w:val="00F826CA"/>
    <w:rsid w:val="00F830F9"/>
    <w:rsid w:val="00F830FE"/>
    <w:rsid w:val="00F83313"/>
    <w:rsid w:val="00F83B2D"/>
    <w:rsid w:val="00F83E42"/>
    <w:rsid w:val="00F8420E"/>
    <w:rsid w:val="00F85204"/>
    <w:rsid w:val="00F860A7"/>
    <w:rsid w:val="00F86668"/>
    <w:rsid w:val="00F866CB"/>
    <w:rsid w:val="00F86A02"/>
    <w:rsid w:val="00F877FD"/>
    <w:rsid w:val="00F9014B"/>
    <w:rsid w:val="00F928CC"/>
    <w:rsid w:val="00F941D6"/>
    <w:rsid w:val="00F94A54"/>
    <w:rsid w:val="00F952E7"/>
    <w:rsid w:val="00F95A25"/>
    <w:rsid w:val="00F960A4"/>
    <w:rsid w:val="00F963A3"/>
    <w:rsid w:val="00F9679B"/>
    <w:rsid w:val="00F968F3"/>
    <w:rsid w:val="00F97641"/>
    <w:rsid w:val="00FA009A"/>
    <w:rsid w:val="00FA050B"/>
    <w:rsid w:val="00FA0E70"/>
    <w:rsid w:val="00FA14F0"/>
    <w:rsid w:val="00FA2501"/>
    <w:rsid w:val="00FA27CC"/>
    <w:rsid w:val="00FA2B57"/>
    <w:rsid w:val="00FA332F"/>
    <w:rsid w:val="00FA35BE"/>
    <w:rsid w:val="00FA35E0"/>
    <w:rsid w:val="00FA3C05"/>
    <w:rsid w:val="00FA3C5F"/>
    <w:rsid w:val="00FA3DA5"/>
    <w:rsid w:val="00FA428C"/>
    <w:rsid w:val="00FA44A3"/>
    <w:rsid w:val="00FA49F5"/>
    <w:rsid w:val="00FA4DF9"/>
    <w:rsid w:val="00FA5584"/>
    <w:rsid w:val="00FB0EC7"/>
    <w:rsid w:val="00FB12E6"/>
    <w:rsid w:val="00FB1BB1"/>
    <w:rsid w:val="00FB314C"/>
    <w:rsid w:val="00FB35A3"/>
    <w:rsid w:val="00FB3964"/>
    <w:rsid w:val="00FB3B7B"/>
    <w:rsid w:val="00FB45B2"/>
    <w:rsid w:val="00FB468E"/>
    <w:rsid w:val="00FB4B7D"/>
    <w:rsid w:val="00FB4C0F"/>
    <w:rsid w:val="00FB58F4"/>
    <w:rsid w:val="00FB5EAB"/>
    <w:rsid w:val="00FB6E96"/>
    <w:rsid w:val="00FB6F96"/>
    <w:rsid w:val="00FB7096"/>
    <w:rsid w:val="00FB7403"/>
    <w:rsid w:val="00FB7B96"/>
    <w:rsid w:val="00FB7E15"/>
    <w:rsid w:val="00FC00D6"/>
    <w:rsid w:val="00FC0391"/>
    <w:rsid w:val="00FC09DE"/>
    <w:rsid w:val="00FC0F45"/>
    <w:rsid w:val="00FC10BC"/>
    <w:rsid w:val="00FC10C1"/>
    <w:rsid w:val="00FC135C"/>
    <w:rsid w:val="00FC15EB"/>
    <w:rsid w:val="00FC1982"/>
    <w:rsid w:val="00FC1DA0"/>
    <w:rsid w:val="00FC1FE6"/>
    <w:rsid w:val="00FC2497"/>
    <w:rsid w:val="00FC2C86"/>
    <w:rsid w:val="00FC343C"/>
    <w:rsid w:val="00FC3B97"/>
    <w:rsid w:val="00FC3F7C"/>
    <w:rsid w:val="00FC4680"/>
    <w:rsid w:val="00FC48A7"/>
    <w:rsid w:val="00FC4ABA"/>
    <w:rsid w:val="00FC57D9"/>
    <w:rsid w:val="00FC59FE"/>
    <w:rsid w:val="00FC5AE1"/>
    <w:rsid w:val="00FC6539"/>
    <w:rsid w:val="00FC67E9"/>
    <w:rsid w:val="00FD00BF"/>
    <w:rsid w:val="00FD0D6B"/>
    <w:rsid w:val="00FD12B0"/>
    <w:rsid w:val="00FD141F"/>
    <w:rsid w:val="00FD1468"/>
    <w:rsid w:val="00FD1D6E"/>
    <w:rsid w:val="00FD3370"/>
    <w:rsid w:val="00FD3385"/>
    <w:rsid w:val="00FD33C8"/>
    <w:rsid w:val="00FD3415"/>
    <w:rsid w:val="00FD3C46"/>
    <w:rsid w:val="00FD4869"/>
    <w:rsid w:val="00FD4AE4"/>
    <w:rsid w:val="00FD6129"/>
    <w:rsid w:val="00FD6E91"/>
    <w:rsid w:val="00FD6FD0"/>
    <w:rsid w:val="00FD73DB"/>
    <w:rsid w:val="00FE10F7"/>
    <w:rsid w:val="00FE1D3E"/>
    <w:rsid w:val="00FE1F69"/>
    <w:rsid w:val="00FE31E9"/>
    <w:rsid w:val="00FE323A"/>
    <w:rsid w:val="00FE351F"/>
    <w:rsid w:val="00FE3D9C"/>
    <w:rsid w:val="00FE3F38"/>
    <w:rsid w:val="00FE45E9"/>
    <w:rsid w:val="00FE4D9B"/>
    <w:rsid w:val="00FE59C3"/>
    <w:rsid w:val="00FE5FD9"/>
    <w:rsid w:val="00FE6530"/>
    <w:rsid w:val="00FE7AAB"/>
    <w:rsid w:val="00FF001C"/>
    <w:rsid w:val="00FF2046"/>
    <w:rsid w:val="00FF2DA7"/>
    <w:rsid w:val="00FF423D"/>
    <w:rsid w:val="00FF4307"/>
    <w:rsid w:val="00FF43F9"/>
    <w:rsid w:val="00FF50C1"/>
    <w:rsid w:val="00FF5504"/>
    <w:rsid w:val="00FF5B5C"/>
    <w:rsid w:val="00FF6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89E"/>
  </w:style>
  <w:style w:type="paragraph" w:styleId="Heading3">
    <w:name w:val="heading 3"/>
    <w:basedOn w:val="Normal"/>
    <w:link w:val="Heading3Char"/>
    <w:uiPriority w:val="9"/>
    <w:qFormat/>
    <w:rsid w:val="00C5509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bs-Latn-BA" w:eastAsia="bs-Latn-B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C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E112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1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4F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4F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4F8B"/>
    <w:rPr>
      <w:vertAlign w:val="superscript"/>
    </w:rPr>
  </w:style>
  <w:style w:type="table" w:styleId="TableGrid">
    <w:name w:val="Table Grid"/>
    <w:basedOn w:val="TableNormal"/>
    <w:uiPriority w:val="59"/>
    <w:rsid w:val="00BC49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AA18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A1864"/>
  </w:style>
  <w:style w:type="paragraph" w:styleId="Footer">
    <w:name w:val="footer"/>
    <w:basedOn w:val="Normal"/>
    <w:link w:val="FooterChar"/>
    <w:uiPriority w:val="99"/>
    <w:unhideWhenUsed/>
    <w:rsid w:val="00AA18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1864"/>
  </w:style>
  <w:style w:type="paragraph" w:styleId="NoSpacing">
    <w:name w:val="No Spacing"/>
    <w:link w:val="NoSpacingChar"/>
    <w:uiPriority w:val="1"/>
    <w:qFormat/>
    <w:rsid w:val="001834F7"/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34F7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204F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32D4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styleId="Emphasis">
    <w:name w:val="Emphasis"/>
    <w:basedOn w:val="DefaultParagraphFont"/>
    <w:uiPriority w:val="20"/>
    <w:qFormat/>
    <w:rsid w:val="00A94EC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C5509F"/>
    <w:rPr>
      <w:rFonts w:ascii="Times New Roman" w:eastAsia="Times New Roman" w:hAnsi="Times New Roman" w:cs="Times New Roman"/>
      <w:b/>
      <w:bCs/>
      <w:sz w:val="27"/>
      <w:szCs w:val="27"/>
      <w:lang w:val="bs-Latn-BA" w:eastAsia="bs-Latn-BA"/>
    </w:rPr>
  </w:style>
  <w:style w:type="character" w:styleId="Strong">
    <w:name w:val="Strong"/>
    <w:basedOn w:val="DefaultParagraphFont"/>
    <w:uiPriority w:val="22"/>
    <w:qFormat/>
    <w:rsid w:val="00E009FF"/>
    <w:rPr>
      <w:b/>
      <w:bCs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link w:val="ListParagraph"/>
    <w:uiPriority w:val="34"/>
    <w:locked/>
    <w:rsid w:val="008478F6"/>
  </w:style>
  <w:style w:type="character" w:customStyle="1" w:styleId="Heading4Char">
    <w:name w:val="Heading 4 Char"/>
    <w:basedOn w:val="DefaultParagraphFont"/>
    <w:link w:val="Heading4"/>
    <w:uiPriority w:val="9"/>
    <w:semiHidden/>
    <w:rsid w:val="002D6C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EmptyCellLayoutStyle">
    <w:name w:val="EmptyCellLayoutStyle"/>
    <w:rsid w:val="00EC3C2D"/>
    <w:pPr>
      <w:spacing w:after="200" w:line="276" w:lineRule="auto"/>
    </w:pPr>
    <w:rPr>
      <w:rFonts w:ascii="Times New Roman" w:eastAsia="Times New Roman" w:hAnsi="Times New Roman" w:cs="Times New Roman"/>
      <w:sz w:val="2"/>
      <w:szCs w:val="20"/>
      <w:lang w:val="bs-Latn-BA" w:eastAsia="bs-Latn-B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61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EAEF0-CE8E-4C3F-B4C0-161C8A8F4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6495</Words>
  <Characters>37024</Characters>
  <Application>Microsoft Office Word</Application>
  <DocSecurity>0</DocSecurity>
  <Lines>308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</dc:creator>
  <cp:lastModifiedBy>User</cp:lastModifiedBy>
  <cp:revision>2</cp:revision>
  <cp:lastPrinted>2023-05-18T06:55:00Z</cp:lastPrinted>
  <dcterms:created xsi:type="dcterms:W3CDTF">2023-05-18T09:05:00Z</dcterms:created>
  <dcterms:modified xsi:type="dcterms:W3CDTF">2023-05-18T09:05:00Z</dcterms:modified>
</cp:coreProperties>
</file>